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1475B" w14:textId="77777777" w:rsidR="00DE66C5" w:rsidRDefault="00827FB4">
      <w:pPr>
        <w:ind w:firstLine="72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§СИЛЛАБУС</w:t>
      </w:r>
    </w:p>
    <w:p w14:paraId="69BB7959" w14:textId="69926E2A" w:rsidR="00DE66C5" w:rsidRDefault="00827FB4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202</w:t>
      </w:r>
      <w:r w:rsidR="006D5DDD">
        <w:rPr>
          <w:b/>
          <w:sz w:val="20"/>
          <w:szCs w:val="20"/>
        </w:rPr>
        <w:t>5</w:t>
      </w:r>
      <w:r>
        <w:rPr>
          <w:b/>
          <w:sz w:val="20"/>
          <w:szCs w:val="20"/>
        </w:rPr>
        <w:t>–202</w:t>
      </w:r>
      <w:r w:rsidR="006D5DDD">
        <w:rPr>
          <w:b/>
          <w:sz w:val="20"/>
          <w:szCs w:val="20"/>
        </w:rPr>
        <w:t>6</w:t>
      </w:r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оқу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жылының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көктемгі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семестрі</w:t>
      </w:r>
      <w:proofErr w:type="spellEnd"/>
    </w:p>
    <w:p w14:paraId="582B3EF2" w14:textId="75C9A76B" w:rsidR="00DE66C5" w:rsidRDefault="00827FB4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6В0210</w:t>
      </w:r>
      <w:r w:rsidR="006D5DDD">
        <w:rPr>
          <w:b/>
          <w:sz w:val="20"/>
          <w:szCs w:val="20"/>
        </w:rPr>
        <w:t>2</w:t>
      </w:r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білім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бағдарламасы</w:t>
      </w:r>
      <w:proofErr w:type="spellEnd"/>
      <w:r>
        <w:rPr>
          <w:b/>
          <w:sz w:val="20"/>
          <w:szCs w:val="20"/>
        </w:rPr>
        <w:t xml:space="preserve"> – «</w:t>
      </w:r>
      <w:r w:rsidR="006D5DDD">
        <w:rPr>
          <w:b/>
          <w:sz w:val="20"/>
          <w:szCs w:val="20"/>
        </w:rPr>
        <w:t>Дизайн</w:t>
      </w:r>
      <w:r>
        <w:rPr>
          <w:b/>
          <w:sz w:val="20"/>
          <w:szCs w:val="20"/>
        </w:rPr>
        <w:t>»</w:t>
      </w:r>
    </w:p>
    <w:p w14:paraId="0E1AAE2C" w14:textId="40A58FF9" w:rsidR="00DE66C5" w:rsidRDefault="006D5DDD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5</w:t>
      </w:r>
      <w:r w:rsidR="00827FB4">
        <w:rPr>
          <w:b/>
          <w:sz w:val="20"/>
          <w:szCs w:val="20"/>
        </w:rPr>
        <w:t xml:space="preserve"> курс, </w:t>
      </w:r>
      <w:proofErr w:type="spellStart"/>
      <w:r w:rsidR="00827FB4">
        <w:rPr>
          <w:b/>
          <w:sz w:val="20"/>
          <w:szCs w:val="20"/>
        </w:rPr>
        <w:t>қазақ</w:t>
      </w:r>
      <w:proofErr w:type="spellEnd"/>
      <w:r w:rsidR="00827FB4">
        <w:rPr>
          <w:b/>
          <w:sz w:val="20"/>
          <w:szCs w:val="20"/>
        </w:rPr>
        <w:t xml:space="preserve"> </w:t>
      </w:r>
      <w:proofErr w:type="spellStart"/>
      <w:r w:rsidR="00827FB4">
        <w:rPr>
          <w:b/>
          <w:sz w:val="20"/>
          <w:szCs w:val="20"/>
        </w:rPr>
        <w:t>бөлімі</w:t>
      </w:r>
      <w:proofErr w:type="spellEnd"/>
    </w:p>
    <w:p w14:paraId="309882CF" w14:textId="77777777" w:rsidR="00DE66C5" w:rsidRDefault="00DE66C5">
      <w:pPr>
        <w:jc w:val="center"/>
        <w:rPr>
          <w:b/>
          <w:sz w:val="20"/>
          <w:szCs w:val="20"/>
        </w:rPr>
      </w:pPr>
    </w:p>
    <w:tbl>
      <w:tblPr>
        <w:tblStyle w:val="21"/>
        <w:tblW w:w="10490" w:type="dxa"/>
        <w:tblInd w:w="-10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9"/>
        <w:gridCol w:w="994"/>
        <w:gridCol w:w="140"/>
        <w:gridCol w:w="1135"/>
        <w:gridCol w:w="710"/>
        <w:gridCol w:w="1134"/>
        <w:gridCol w:w="992"/>
        <w:gridCol w:w="993"/>
        <w:gridCol w:w="1275"/>
        <w:gridCol w:w="2268"/>
      </w:tblGrid>
      <w:tr w:rsidR="00DE66C5" w14:paraId="2DBDE7FF" w14:textId="77777777">
        <w:trPr>
          <w:trHeight w:val="265"/>
        </w:trPr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BE5F1"/>
          </w:tcPr>
          <w:p w14:paraId="65DF1B36" w14:textId="77777777" w:rsidR="00DE66C5" w:rsidRDefault="00827FB4">
            <w:pPr>
              <w:rPr>
                <w:b/>
              </w:rPr>
            </w:pPr>
            <w:r>
              <w:rPr>
                <w:b/>
              </w:rPr>
              <w:t xml:space="preserve">ID </w:t>
            </w:r>
            <w:proofErr w:type="spellStart"/>
            <w:r>
              <w:rPr>
                <w:b/>
              </w:rPr>
              <w:t>және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пән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аты</w:t>
            </w:r>
            <w:proofErr w:type="spellEnd"/>
          </w:p>
        </w:tc>
        <w:tc>
          <w:tcPr>
            <w:tcW w:w="198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3B23C28E" w14:textId="77777777" w:rsidR="00DE66C5" w:rsidRDefault="00827FB4">
            <w:pPr>
              <w:rPr>
                <w:b/>
              </w:rPr>
            </w:pPr>
            <w:proofErr w:type="spellStart"/>
            <w:r>
              <w:rPr>
                <w:b/>
              </w:rPr>
              <w:t>Студенттің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өзіндік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жұмысы</w:t>
            </w:r>
            <w:proofErr w:type="spellEnd"/>
            <w:r>
              <w:rPr>
                <w:b/>
              </w:rPr>
              <w:t xml:space="preserve"> (СӨЖ)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65EB968D" w14:textId="77777777" w:rsidR="00DE66C5" w:rsidRDefault="00827FB4">
            <w:pPr>
              <w:rPr>
                <w:b/>
              </w:rPr>
            </w:pPr>
            <w:proofErr w:type="spellStart"/>
            <w:r>
              <w:rPr>
                <w:b/>
              </w:rPr>
              <w:t>Кредиттер</w:t>
            </w:r>
            <w:proofErr w:type="spellEnd"/>
            <w:r>
              <w:rPr>
                <w:b/>
              </w:rPr>
              <w:t xml:space="preserve"> саны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19FB9EAE" w14:textId="77777777" w:rsidR="00DE66C5" w:rsidRDefault="00827FB4">
            <w:pPr>
              <w:rPr>
                <w:b/>
              </w:rPr>
            </w:pPr>
            <w:proofErr w:type="spellStart"/>
            <w:r>
              <w:rPr>
                <w:b/>
              </w:rPr>
              <w:t>Кредиттердің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жалпы</w:t>
            </w:r>
            <w:proofErr w:type="spellEnd"/>
            <w:r>
              <w:rPr>
                <w:b/>
              </w:rPr>
              <w:t xml:space="preserve"> саны</w:t>
            </w:r>
          </w:p>
          <w:p w14:paraId="65032B90" w14:textId="77777777" w:rsidR="00DE66C5" w:rsidRDefault="00DE66C5">
            <w:pPr>
              <w:rPr>
                <w:b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45AB0F8D" w14:textId="77777777" w:rsidR="00DE66C5" w:rsidRDefault="00827FB4">
            <w:pPr>
              <w:rPr>
                <w:b/>
              </w:rPr>
            </w:pPr>
            <w:proofErr w:type="spellStart"/>
            <w:r>
              <w:rPr>
                <w:b/>
              </w:rPr>
              <w:t>Оқытушының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жетекшілігімен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жасалатын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студенттің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өзіндік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жұмысы</w:t>
            </w:r>
            <w:proofErr w:type="spellEnd"/>
          </w:p>
          <w:p w14:paraId="4E805EB3" w14:textId="77777777" w:rsidR="00DE66C5" w:rsidRDefault="00827FB4">
            <w:pPr>
              <w:rPr>
                <w:color w:val="FF0000"/>
                <w:sz w:val="16"/>
                <w:szCs w:val="16"/>
              </w:rPr>
            </w:pPr>
            <w:r>
              <w:rPr>
                <w:b/>
              </w:rPr>
              <w:t xml:space="preserve"> (ОЖСӨЖ)</w:t>
            </w:r>
            <w:r>
              <w:rPr>
                <w:i/>
                <w:color w:val="FF0000"/>
                <w:sz w:val="16"/>
                <w:szCs w:val="16"/>
              </w:rPr>
              <w:t xml:space="preserve"> </w:t>
            </w:r>
          </w:p>
        </w:tc>
      </w:tr>
      <w:tr w:rsidR="00DE66C5" w14:paraId="63DAD507" w14:textId="77777777">
        <w:trPr>
          <w:trHeight w:val="934"/>
        </w:trPr>
        <w:tc>
          <w:tcPr>
            <w:tcW w:w="1843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BE5F1"/>
          </w:tcPr>
          <w:p w14:paraId="6979FBD9" w14:textId="77777777" w:rsidR="00DE66C5" w:rsidRDefault="00DE66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198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07BFA859" w14:textId="77777777" w:rsidR="00DE66C5" w:rsidRDefault="00DE66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5EAA231D" w14:textId="77777777" w:rsidR="00DE66C5" w:rsidRDefault="00827FB4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Дәрістер</w:t>
            </w:r>
            <w:proofErr w:type="spellEnd"/>
            <w:r>
              <w:rPr>
                <w:b/>
              </w:rPr>
              <w:t xml:space="preserve"> (Д)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401205FF" w14:textId="77777777" w:rsidR="00DE66C5" w:rsidRDefault="00827FB4">
            <w:pPr>
              <w:jc w:val="center"/>
              <w:rPr>
                <w:b/>
              </w:rPr>
            </w:pPr>
            <w:r>
              <w:rPr>
                <w:b/>
              </w:rPr>
              <w:t xml:space="preserve">Практ. </w:t>
            </w:r>
            <w:proofErr w:type="spellStart"/>
            <w:r>
              <w:rPr>
                <w:b/>
              </w:rPr>
              <w:t>сабақ</w:t>
            </w:r>
            <w:proofErr w:type="spellEnd"/>
            <w:r>
              <w:rPr>
                <w:b/>
              </w:rPr>
              <w:t xml:space="preserve"> (ПС)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0E7CE826" w14:textId="77777777" w:rsidR="00DE66C5" w:rsidRDefault="00827FB4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Зерт</w:t>
            </w:r>
            <w:proofErr w:type="spellEnd"/>
            <w:r>
              <w:rPr>
                <w:b/>
              </w:rPr>
              <w:t xml:space="preserve">. </w:t>
            </w:r>
            <w:proofErr w:type="spellStart"/>
            <w:r>
              <w:rPr>
                <w:b/>
              </w:rPr>
              <w:t>сабақ</w:t>
            </w:r>
            <w:proofErr w:type="spellEnd"/>
            <w:r>
              <w:rPr>
                <w:b/>
              </w:rPr>
              <w:t>. (ЗС)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68E2AB7B" w14:textId="77777777" w:rsidR="00DE66C5" w:rsidRDefault="00DE66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5AD977EE" w14:textId="77777777" w:rsidR="00DE66C5" w:rsidRDefault="00DE66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</w:tr>
      <w:tr w:rsidR="00DE66C5" w14:paraId="47901724" w14:textId="77777777"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B5923" w14:textId="02DC1D02" w:rsidR="00DE66C5" w:rsidRPr="006D5DDD" w:rsidRDefault="006D5DDD">
            <w:pPr>
              <w:rPr>
                <w:lang w:val="kk-KZ"/>
              </w:rPr>
            </w:pPr>
            <w:proofErr w:type="spellStart"/>
            <w:r>
              <w:t>Жарнама</w:t>
            </w:r>
            <w:proofErr w:type="spellEnd"/>
            <w:r>
              <w:t xml:space="preserve"> </w:t>
            </w:r>
            <w:r>
              <w:rPr>
                <w:lang w:val="kk-KZ"/>
              </w:rPr>
              <w:t>өнімдерің бейзендіру ерекшеліктері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078D9F" w14:textId="77777777" w:rsidR="00DE66C5" w:rsidRPr="006D5DDD" w:rsidRDefault="009E522E">
            <w:pPr>
              <w:jc w:val="center"/>
              <w:rPr>
                <w:highlight w:val="yellow"/>
                <w:lang w:val="kk-KZ"/>
              </w:rPr>
            </w:pPr>
            <w:r w:rsidRPr="006D5DDD">
              <w:rPr>
                <w:highlight w:val="yellow"/>
                <w:lang w:val="kk-KZ"/>
              </w:rPr>
              <w:t>5</w:t>
            </w:r>
          </w:p>
          <w:p w14:paraId="33D0FAE8" w14:textId="77777777" w:rsidR="00DE66C5" w:rsidRDefault="00DE66C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367091" w14:textId="77777777" w:rsidR="00DE66C5" w:rsidRPr="009E522E" w:rsidRDefault="009E522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896629" w14:textId="77777777" w:rsidR="00DE66C5" w:rsidRPr="009E522E" w:rsidRDefault="009E522E">
            <w:pPr>
              <w:jc w:val="center"/>
              <w:rPr>
                <w:lang w:val="kk-KZ"/>
              </w:rPr>
            </w:pPr>
            <w:r w:rsidRPr="006D5DDD">
              <w:rPr>
                <w:highlight w:val="yellow"/>
                <w:lang w:val="kk-KZ"/>
              </w:rPr>
              <w:t>15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20F38F" w14:textId="77777777" w:rsidR="00DE66C5" w:rsidRDefault="00827FB4">
            <w:pPr>
              <w:jc w:val="center"/>
            </w:pPr>
            <w: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2C856D" w14:textId="3F208C0A" w:rsidR="00DE66C5" w:rsidRPr="006D5DDD" w:rsidRDefault="006D5DD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075D39" w14:textId="081B2CFA" w:rsidR="00DE66C5" w:rsidRPr="009E522E" w:rsidRDefault="006D5DDD">
            <w:pPr>
              <w:jc w:val="center"/>
              <w:rPr>
                <w:lang w:val="kk-KZ"/>
              </w:rPr>
            </w:pPr>
            <w:r w:rsidRPr="006D5DDD">
              <w:rPr>
                <w:highlight w:val="yellow"/>
                <w:lang w:val="kk-KZ"/>
              </w:rPr>
              <w:t>12</w:t>
            </w:r>
          </w:p>
        </w:tc>
      </w:tr>
      <w:tr w:rsidR="00DE66C5" w14:paraId="62DEFE7C" w14:textId="77777777">
        <w:trPr>
          <w:trHeight w:val="225"/>
        </w:trPr>
        <w:tc>
          <w:tcPr>
            <w:tcW w:w="104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7DD4AC32" w14:textId="77777777" w:rsidR="00DE66C5" w:rsidRDefault="00827FB4">
            <w:pPr>
              <w:jc w:val="center"/>
              <w:rPr>
                <w:b/>
              </w:rPr>
            </w:pPr>
            <w:r>
              <w:rPr>
                <w:b/>
              </w:rPr>
              <w:t>ПӘН ТУРАЛЫ АКАДЕМИЯЛЫҚ АҚПАРАТ</w:t>
            </w:r>
          </w:p>
        </w:tc>
      </w:tr>
      <w:tr w:rsidR="00DE66C5" w14:paraId="19056033" w14:textId="77777777"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D5D2DC" w14:textId="77777777" w:rsidR="00DE66C5" w:rsidRDefault="00827F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Оқыту</w:t>
            </w:r>
            <w:proofErr w:type="spellEnd"/>
            <w:r>
              <w:rPr>
                <w:b/>
                <w:color w:val="000000"/>
              </w:rPr>
              <w:t xml:space="preserve"> форматы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070667" w14:textId="77777777" w:rsidR="00DE66C5" w:rsidRDefault="00827FB4">
            <w:pPr>
              <w:rPr>
                <w:b/>
              </w:rPr>
            </w:pPr>
            <w:r>
              <w:rPr>
                <w:b/>
              </w:rPr>
              <w:t xml:space="preserve">Цикл, </w:t>
            </w:r>
          </w:p>
          <w:p w14:paraId="4D8D9E5E" w14:textId="77777777" w:rsidR="00DE66C5" w:rsidRDefault="00827FB4">
            <w:pPr>
              <w:rPr>
                <w:b/>
              </w:rPr>
            </w:pPr>
            <w:r>
              <w:rPr>
                <w:b/>
              </w:rPr>
              <w:t>компонент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016D24" w14:textId="77777777" w:rsidR="00DE66C5" w:rsidRDefault="00827FB4">
            <w:pPr>
              <w:rPr>
                <w:b/>
              </w:rPr>
            </w:pPr>
            <w:proofErr w:type="spellStart"/>
            <w:r>
              <w:rPr>
                <w:b/>
              </w:rPr>
              <w:t>Дәріс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түрлері</w:t>
            </w:r>
            <w:proofErr w:type="spellEnd"/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4D49F" w14:textId="77777777" w:rsidR="00DE66C5" w:rsidRDefault="00827FB4">
            <w:pPr>
              <w:rPr>
                <w:b/>
              </w:rPr>
            </w:pPr>
            <w:proofErr w:type="spellStart"/>
            <w:r>
              <w:rPr>
                <w:b/>
              </w:rPr>
              <w:t>Практикалық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сабақ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түрлері</w:t>
            </w:r>
            <w:proofErr w:type="spellEnd"/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1DA9BB" w14:textId="77777777" w:rsidR="00DE66C5" w:rsidRDefault="00827FB4">
            <w:pPr>
              <w:rPr>
                <w:b/>
              </w:rPr>
            </w:pPr>
            <w:proofErr w:type="spellStart"/>
            <w:r>
              <w:rPr>
                <w:b/>
              </w:rPr>
              <w:t>Қорытынды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бақылау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формасы</w:t>
            </w:r>
            <w:proofErr w:type="spellEnd"/>
            <w:r>
              <w:rPr>
                <w:b/>
              </w:rPr>
              <w:t xml:space="preserve"> мен </w:t>
            </w:r>
            <w:proofErr w:type="spellStart"/>
            <w:r>
              <w:rPr>
                <w:b/>
              </w:rPr>
              <w:t>платформасы</w:t>
            </w:r>
            <w:proofErr w:type="spellEnd"/>
          </w:p>
        </w:tc>
      </w:tr>
      <w:tr w:rsidR="00DE66C5" w14:paraId="1F184BE1" w14:textId="77777777"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484257" w14:textId="77777777" w:rsidR="00DE66C5" w:rsidRDefault="00827F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highlight w:val="yellow"/>
              </w:rPr>
            </w:pPr>
            <w:r>
              <w:t>Офлайн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25FE30" w14:textId="77777777" w:rsidR="00DE66C5" w:rsidRDefault="00827FB4">
            <w:proofErr w:type="spellStart"/>
            <w:r>
              <w:t>Негізгі</w:t>
            </w:r>
            <w:proofErr w:type="spellEnd"/>
            <w:r>
              <w:t xml:space="preserve"> </w:t>
            </w:r>
            <w:proofErr w:type="spellStart"/>
            <w:r>
              <w:t>пән</w:t>
            </w:r>
            <w:proofErr w:type="spellEnd"/>
            <w:r>
              <w:t xml:space="preserve"> ЖОО </w:t>
            </w:r>
            <w:proofErr w:type="spellStart"/>
            <w:r>
              <w:t>компоненті</w:t>
            </w:r>
            <w:proofErr w:type="spellEnd"/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955793" w14:textId="77777777" w:rsidR="00DE66C5" w:rsidRDefault="00827FB4">
            <w:proofErr w:type="spellStart"/>
            <w:r>
              <w:t>Ақпараттық</w:t>
            </w:r>
            <w:proofErr w:type="spellEnd"/>
            <w:r>
              <w:t xml:space="preserve">, </w:t>
            </w:r>
            <w:proofErr w:type="spellStart"/>
            <w:r>
              <w:t>пікірталас</w:t>
            </w:r>
            <w:proofErr w:type="spellEnd"/>
            <w:r>
              <w:t xml:space="preserve"> </w:t>
            </w:r>
            <w:proofErr w:type="spellStart"/>
            <w:r>
              <w:t>бағытында</w:t>
            </w:r>
            <w:proofErr w:type="spellEnd"/>
            <w:r>
              <w:t xml:space="preserve">, </w:t>
            </w:r>
          </w:p>
          <w:p w14:paraId="354D579A" w14:textId="77777777" w:rsidR="00DE66C5" w:rsidRDefault="00827FB4">
            <w:proofErr w:type="spellStart"/>
            <w:r>
              <w:t>проблемалық</w:t>
            </w:r>
            <w:proofErr w:type="spellEnd"/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26876F" w14:textId="77777777" w:rsidR="00DE66C5" w:rsidRDefault="00827FB4">
            <w:proofErr w:type="spellStart"/>
            <w:r>
              <w:t>Ситуациялық</w:t>
            </w:r>
            <w:proofErr w:type="spellEnd"/>
            <w:r>
              <w:t xml:space="preserve"> </w:t>
            </w:r>
            <w:proofErr w:type="spellStart"/>
            <w:r>
              <w:t>тапсырмалар</w:t>
            </w:r>
            <w:proofErr w:type="spellEnd"/>
            <w:r>
              <w:t xml:space="preserve">, </w:t>
            </w:r>
            <w:proofErr w:type="spellStart"/>
            <w:r>
              <w:t>іскерлік</w:t>
            </w:r>
            <w:proofErr w:type="spellEnd"/>
            <w:r>
              <w:t xml:space="preserve"> </w:t>
            </w:r>
            <w:proofErr w:type="spellStart"/>
            <w:r>
              <w:t>ойындар</w:t>
            </w:r>
            <w:proofErr w:type="spellEnd"/>
            <w:r>
              <w:t xml:space="preserve"> </w:t>
            </w:r>
            <w:proofErr w:type="spellStart"/>
            <w:r>
              <w:t>және</w:t>
            </w:r>
            <w:proofErr w:type="spellEnd"/>
            <w:r>
              <w:t xml:space="preserve"> </w:t>
            </w:r>
            <w:proofErr w:type="spellStart"/>
            <w:r>
              <w:t>пікірталас</w:t>
            </w:r>
            <w:proofErr w:type="spellEnd"/>
          </w:p>
        </w:tc>
        <w:tc>
          <w:tcPr>
            <w:tcW w:w="35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8269B05" w14:textId="77777777" w:rsidR="00DE66C5" w:rsidRDefault="00827FB4">
            <w:proofErr w:type="spellStart"/>
            <w:r>
              <w:t>Стандартты</w:t>
            </w:r>
            <w:proofErr w:type="spellEnd"/>
            <w:r>
              <w:t xml:space="preserve">, </w:t>
            </w:r>
            <w:r w:rsidR="0049165B">
              <w:rPr>
                <w:lang w:val="kk-KZ"/>
              </w:rPr>
              <w:t>ауызша</w:t>
            </w:r>
            <w:r>
              <w:t>, оффлайн</w:t>
            </w:r>
          </w:p>
          <w:p w14:paraId="6C15E5A8" w14:textId="77777777" w:rsidR="00DE66C5" w:rsidRDefault="00827FB4">
            <w:pPr>
              <w:rPr>
                <w:sz w:val="16"/>
                <w:szCs w:val="16"/>
              </w:rPr>
            </w:pPr>
            <w:r>
              <w:t xml:space="preserve"> «</w:t>
            </w:r>
            <w:proofErr w:type="spellStart"/>
            <w:r>
              <w:t>Univer</w:t>
            </w:r>
            <w:proofErr w:type="spellEnd"/>
            <w:r>
              <w:t xml:space="preserve">» </w:t>
            </w:r>
            <w:proofErr w:type="spellStart"/>
            <w:r>
              <w:t>ақпараттық</w:t>
            </w:r>
            <w:proofErr w:type="spellEnd"/>
            <w:r>
              <w:t xml:space="preserve"> </w:t>
            </w:r>
            <w:proofErr w:type="spellStart"/>
            <w:r>
              <w:t>жүйесі</w:t>
            </w:r>
            <w:proofErr w:type="spellEnd"/>
          </w:p>
        </w:tc>
      </w:tr>
      <w:tr w:rsidR="00DE66C5" w14:paraId="054DFBB1" w14:textId="77777777">
        <w:trPr>
          <w:trHeight w:val="214"/>
        </w:trPr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23B54F" w14:textId="77777777" w:rsidR="00DE66C5" w:rsidRPr="0049165B" w:rsidRDefault="00827FB4" w:rsidP="0049165B">
            <w:pPr>
              <w:rPr>
                <w:b/>
                <w:lang w:val="kk-KZ"/>
              </w:rPr>
            </w:pPr>
            <w:proofErr w:type="spellStart"/>
            <w:r>
              <w:rPr>
                <w:b/>
              </w:rPr>
              <w:t>Дәріс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оқушы</w:t>
            </w:r>
            <w:proofErr w:type="spellEnd"/>
          </w:p>
        </w:tc>
        <w:tc>
          <w:tcPr>
            <w:tcW w:w="51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EF3E83" w14:textId="46A35AD3" w:rsidR="00DE66C5" w:rsidRPr="006D5DDD" w:rsidRDefault="006D5DD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Даниярова Дүрия Ратбековна</w:t>
            </w:r>
          </w:p>
        </w:tc>
        <w:tc>
          <w:tcPr>
            <w:tcW w:w="3543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B3E04E1" w14:textId="77777777" w:rsidR="00DE66C5" w:rsidRDefault="00DE66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DE66C5" w14:paraId="4AD65BD1" w14:textId="77777777"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BD6183" w14:textId="77777777" w:rsidR="00DE66C5" w:rsidRDefault="00827FB4">
            <w:pPr>
              <w:rPr>
                <w:b/>
              </w:rPr>
            </w:pPr>
            <w:proofErr w:type="spellStart"/>
            <w:r>
              <w:rPr>
                <w:b/>
              </w:rPr>
              <w:t>e-mail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51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529882" w14:textId="1F9CC5D5" w:rsidR="00DE66C5" w:rsidRDefault="006D5DDD">
            <w:pPr>
              <w:jc w:val="both"/>
            </w:pPr>
            <w:r w:rsidRPr="006D5DDD">
              <w:t>duriya.daniyarova@mail.ru</w:t>
            </w:r>
          </w:p>
        </w:tc>
        <w:tc>
          <w:tcPr>
            <w:tcW w:w="3543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AB19CBA" w14:textId="77777777" w:rsidR="00DE66C5" w:rsidRDefault="00DE66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DE66C5" w14:paraId="655EA930" w14:textId="77777777"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8D4F5F" w14:textId="77777777" w:rsidR="00DE66C5" w:rsidRDefault="00827FB4">
            <w:pPr>
              <w:rPr>
                <w:b/>
              </w:rPr>
            </w:pPr>
            <w:r>
              <w:rPr>
                <w:b/>
              </w:rPr>
              <w:t>Телефон:</w:t>
            </w:r>
          </w:p>
        </w:tc>
        <w:tc>
          <w:tcPr>
            <w:tcW w:w="51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2ABF4F" w14:textId="514EA248" w:rsidR="00DE66C5" w:rsidRPr="00153335" w:rsidRDefault="00827FB4">
            <w:pPr>
              <w:jc w:val="both"/>
              <w:rPr>
                <w:lang w:val="kk-KZ"/>
              </w:rPr>
            </w:pPr>
            <w:r>
              <w:t xml:space="preserve">+ </w:t>
            </w:r>
            <w:r w:rsidR="006D5DDD">
              <w:rPr>
                <w:lang w:val="en-US"/>
              </w:rPr>
              <w:t>7 707 833 21 08</w:t>
            </w:r>
            <w:r>
              <w:t>(моб.)</w:t>
            </w:r>
          </w:p>
        </w:tc>
        <w:tc>
          <w:tcPr>
            <w:tcW w:w="3543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6FA24B3" w14:textId="77777777" w:rsidR="00DE66C5" w:rsidRDefault="00DE66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DE66C5" w14:paraId="2E821D49" w14:textId="77777777"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D7F2F" w14:textId="77777777" w:rsidR="00DE66C5" w:rsidRDefault="00827FB4">
            <w:pPr>
              <w:rPr>
                <w:b/>
              </w:rPr>
            </w:pPr>
            <w:r>
              <w:rPr>
                <w:b/>
              </w:rPr>
              <w:t>Ассистент- (</w:t>
            </w:r>
            <w:proofErr w:type="spellStart"/>
            <w:r>
              <w:rPr>
                <w:b/>
              </w:rPr>
              <w:t>nth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51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552BBA" w14:textId="77777777" w:rsidR="00DE66C5" w:rsidRDefault="00827FB4">
            <w:pPr>
              <w:jc w:val="both"/>
            </w:pPr>
            <w:r>
              <w:t>-</w:t>
            </w:r>
          </w:p>
        </w:tc>
        <w:tc>
          <w:tcPr>
            <w:tcW w:w="3543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47B6FF0" w14:textId="77777777" w:rsidR="00DE66C5" w:rsidRDefault="00DE66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DE66C5" w14:paraId="4CE6D234" w14:textId="77777777"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A3DDA" w14:textId="77777777" w:rsidR="00DE66C5" w:rsidRDefault="00827FB4">
            <w:pPr>
              <w:rPr>
                <w:b/>
              </w:rPr>
            </w:pPr>
            <w:proofErr w:type="spellStart"/>
            <w:r>
              <w:rPr>
                <w:b/>
              </w:rPr>
              <w:t>e-mail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51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13C736" w14:textId="77777777" w:rsidR="00DE66C5" w:rsidRDefault="00827FB4">
            <w:pPr>
              <w:jc w:val="both"/>
            </w:pPr>
            <w:r>
              <w:t>-</w:t>
            </w:r>
          </w:p>
        </w:tc>
        <w:tc>
          <w:tcPr>
            <w:tcW w:w="3543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7CE357D" w14:textId="77777777" w:rsidR="00DE66C5" w:rsidRDefault="00DE66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DE66C5" w14:paraId="4B0F8B2C" w14:textId="77777777"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1AEDE8" w14:textId="77777777" w:rsidR="00DE66C5" w:rsidRDefault="00827FB4">
            <w:pPr>
              <w:rPr>
                <w:b/>
              </w:rPr>
            </w:pPr>
            <w:r>
              <w:rPr>
                <w:b/>
              </w:rPr>
              <w:t>Телефон:</w:t>
            </w:r>
          </w:p>
        </w:tc>
        <w:tc>
          <w:tcPr>
            <w:tcW w:w="51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25AF06" w14:textId="77777777" w:rsidR="00DE66C5" w:rsidRDefault="00827FB4">
            <w:pPr>
              <w:jc w:val="both"/>
            </w:pPr>
            <w:r>
              <w:t>-</w:t>
            </w:r>
          </w:p>
        </w:tc>
        <w:tc>
          <w:tcPr>
            <w:tcW w:w="3543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2B87FE7" w14:textId="77777777" w:rsidR="00DE66C5" w:rsidRDefault="00DE66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DE66C5" w14:paraId="71DE3FEF" w14:textId="77777777">
        <w:trPr>
          <w:trHeight w:val="109"/>
        </w:trPr>
        <w:tc>
          <w:tcPr>
            <w:tcW w:w="104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2E5AF10D" w14:textId="77777777" w:rsidR="00DE66C5" w:rsidRDefault="00827FB4">
            <w:pPr>
              <w:jc w:val="center"/>
              <w:rPr>
                <w:b/>
              </w:rPr>
            </w:pPr>
            <w:r>
              <w:rPr>
                <w:b/>
              </w:rPr>
              <w:t>ПӘНДІ АКАДЕМИЯЛЫҚ ТАНЫСТЫРУ</w:t>
            </w:r>
          </w:p>
        </w:tc>
      </w:tr>
      <w:tr w:rsidR="00DE66C5" w14:paraId="3783A75B" w14:textId="77777777">
        <w:tc>
          <w:tcPr>
            <w:tcW w:w="1843" w:type="dxa"/>
            <w:gridSpan w:val="2"/>
            <w:shd w:val="clear" w:color="auto" w:fill="auto"/>
          </w:tcPr>
          <w:p w14:paraId="7647A736" w14:textId="77777777" w:rsidR="00DE66C5" w:rsidRDefault="00827FB4">
            <w:pPr>
              <w:rPr>
                <w:b/>
              </w:rPr>
            </w:pPr>
            <w:proofErr w:type="spellStart"/>
            <w:r>
              <w:rPr>
                <w:b/>
              </w:rPr>
              <w:t>Пәннің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мақсаты</w:t>
            </w:r>
            <w:proofErr w:type="spellEnd"/>
          </w:p>
        </w:tc>
        <w:tc>
          <w:tcPr>
            <w:tcW w:w="5104" w:type="dxa"/>
            <w:gridSpan w:val="6"/>
            <w:shd w:val="clear" w:color="auto" w:fill="auto"/>
          </w:tcPr>
          <w:p w14:paraId="35E6B855" w14:textId="77777777" w:rsidR="00DE66C5" w:rsidRDefault="00827FB4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Оқытудан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күтілетін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нәтиже</w:t>
            </w:r>
            <w:proofErr w:type="spellEnd"/>
            <w:r>
              <w:rPr>
                <w:b/>
              </w:rPr>
              <w:t xml:space="preserve"> (ОН)</w:t>
            </w:r>
          </w:p>
          <w:p w14:paraId="6F3A5624" w14:textId="77777777" w:rsidR="00DE66C5" w:rsidRDefault="00827FB4">
            <w:pPr>
              <w:jc w:val="center"/>
            </w:pPr>
            <w:proofErr w:type="spellStart"/>
            <w:r>
              <w:t>Пән</w:t>
            </w:r>
            <w:proofErr w:type="spellEnd"/>
            <w:r>
              <w:t xml:space="preserve"> </w:t>
            </w:r>
            <w:proofErr w:type="spellStart"/>
            <w:r>
              <w:t>бойынша</w:t>
            </w:r>
            <w:proofErr w:type="spellEnd"/>
            <w:r>
              <w:t xml:space="preserve"> </w:t>
            </w:r>
            <w:proofErr w:type="spellStart"/>
            <w:r>
              <w:t>оқыту</w:t>
            </w:r>
            <w:proofErr w:type="spellEnd"/>
            <w:r>
              <w:t xml:space="preserve"> </w:t>
            </w:r>
            <w:proofErr w:type="spellStart"/>
            <w:r>
              <w:t>нәтижесінде</w:t>
            </w:r>
            <w:proofErr w:type="spellEnd"/>
            <w:r>
              <w:t xml:space="preserve"> студент </w:t>
            </w:r>
            <w:proofErr w:type="spellStart"/>
            <w:r>
              <w:t>мынадай</w:t>
            </w:r>
            <w:proofErr w:type="spellEnd"/>
            <w:r>
              <w:t xml:space="preserve"> </w:t>
            </w:r>
            <w:proofErr w:type="spellStart"/>
            <w:r>
              <w:t>дағдыға</w:t>
            </w:r>
            <w:proofErr w:type="spellEnd"/>
            <w:r>
              <w:t xml:space="preserve"> </w:t>
            </w:r>
            <w:proofErr w:type="spellStart"/>
            <w:r>
              <w:t>ие</w:t>
            </w:r>
            <w:proofErr w:type="spellEnd"/>
            <w:r>
              <w:t xml:space="preserve"> </w:t>
            </w:r>
            <w:proofErr w:type="spellStart"/>
            <w:r>
              <w:t>болады</w:t>
            </w:r>
            <w:proofErr w:type="spellEnd"/>
            <w:r>
              <w:t>:</w:t>
            </w:r>
          </w:p>
        </w:tc>
        <w:tc>
          <w:tcPr>
            <w:tcW w:w="3543" w:type="dxa"/>
            <w:gridSpan w:val="2"/>
            <w:shd w:val="clear" w:color="auto" w:fill="auto"/>
          </w:tcPr>
          <w:p w14:paraId="2C0784F0" w14:textId="77777777" w:rsidR="00DE66C5" w:rsidRDefault="00827FB4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b/>
                <w:color w:val="000000"/>
                <w:highlight w:val="white"/>
              </w:rPr>
              <w:t xml:space="preserve">ОН </w:t>
            </w:r>
            <w:proofErr w:type="spellStart"/>
            <w:r>
              <w:rPr>
                <w:b/>
                <w:color w:val="000000"/>
                <w:highlight w:val="white"/>
              </w:rPr>
              <w:t>нәтиже</w:t>
            </w:r>
            <w:proofErr w:type="spellEnd"/>
            <w:r>
              <w:rPr>
                <w:b/>
                <w:color w:val="000000"/>
                <w:highlight w:val="white"/>
              </w:rPr>
              <w:t xml:space="preserve"> </w:t>
            </w:r>
            <w:proofErr w:type="spellStart"/>
            <w:r>
              <w:rPr>
                <w:b/>
                <w:color w:val="000000"/>
                <w:highlight w:val="white"/>
              </w:rPr>
              <w:t>көрсеткіштері</w:t>
            </w:r>
            <w:proofErr w:type="spellEnd"/>
            <w:r>
              <w:rPr>
                <w:b/>
                <w:color w:val="000000"/>
                <w:highlight w:val="white"/>
              </w:rPr>
              <w:t xml:space="preserve"> (НК) </w:t>
            </w:r>
            <w:r>
              <w:rPr>
                <w:color w:val="000000"/>
                <w:highlight w:val="white"/>
              </w:rPr>
              <w:t> </w:t>
            </w:r>
          </w:p>
        </w:tc>
      </w:tr>
      <w:tr w:rsidR="00DE66C5" w14:paraId="35A1E663" w14:textId="77777777">
        <w:trPr>
          <w:trHeight w:val="152"/>
        </w:trPr>
        <w:tc>
          <w:tcPr>
            <w:tcW w:w="1843" w:type="dxa"/>
            <w:gridSpan w:val="2"/>
            <w:vMerge w:val="restart"/>
            <w:shd w:val="clear" w:color="auto" w:fill="auto"/>
          </w:tcPr>
          <w:p w14:paraId="7C667C70" w14:textId="20F6802F" w:rsidR="00DE66C5" w:rsidRDefault="00153335" w:rsidP="0049165B">
            <w:pPr>
              <w:rPr>
                <w:b/>
              </w:rPr>
            </w:pPr>
            <w:proofErr w:type="spellStart"/>
            <w:r w:rsidRPr="00153335">
              <w:rPr>
                <w:color w:val="000000"/>
              </w:rPr>
              <w:t>Студенттерді</w:t>
            </w:r>
            <w:proofErr w:type="spellEnd"/>
            <w:r w:rsidRPr="00153335">
              <w:rPr>
                <w:color w:val="000000"/>
              </w:rPr>
              <w:t xml:space="preserve"> </w:t>
            </w:r>
            <w:proofErr w:type="spellStart"/>
            <w:r w:rsidRPr="00153335">
              <w:rPr>
                <w:color w:val="000000"/>
              </w:rPr>
              <w:t>жарнамалық</w:t>
            </w:r>
            <w:proofErr w:type="spellEnd"/>
            <w:r w:rsidRPr="00153335">
              <w:rPr>
                <w:color w:val="000000"/>
              </w:rPr>
              <w:t xml:space="preserve"> </w:t>
            </w:r>
            <w:proofErr w:type="spellStart"/>
            <w:r w:rsidRPr="00153335">
              <w:rPr>
                <w:color w:val="000000"/>
              </w:rPr>
              <w:t>өнімдердің</w:t>
            </w:r>
            <w:proofErr w:type="spellEnd"/>
            <w:r w:rsidRPr="00153335">
              <w:rPr>
                <w:color w:val="000000"/>
              </w:rPr>
              <w:t xml:space="preserve"> </w:t>
            </w:r>
            <w:proofErr w:type="spellStart"/>
            <w:r w:rsidRPr="00153335">
              <w:rPr>
                <w:color w:val="000000"/>
              </w:rPr>
              <w:t>заманауи</w:t>
            </w:r>
            <w:proofErr w:type="spellEnd"/>
            <w:r w:rsidRPr="00153335">
              <w:rPr>
                <w:color w:val="000000"/>
              </w:rPr>
              <w:t xml:space="preserve"> </w:t>
            </w:r>
            <w:proofErr w:type="spellStart"/>
            <w:r w:rsidRPr="00153335">
              <w:rPr>
                <w:color w:val="000000"/>
              </w:rPr>
              <w:t>безендіру</w:t>
            </w:r>
            <w:proofErr w:type="spellEnd"/>
            <w:r w:rsidRPr="00153335">
              <w:rPr>
                <w:color w:val="000000"/>
              </w:rPr>
              <w:t xml:space="preserve"> </w:t>
            </w:r>
            <w:proofErr w:type="spellStart"/>
            <w:r w:rsidRPr="00153335">
              <w:rPr>
                <w:color w:val="000000"/>
              </w:rPr>
              <w:t>әдістерімен</w:t>
            </w:r>
            <w:proofErr w:type="spellEnd"/>
            <w:r w:rsidRPr="00153335">
              <w:rPr>
                <w:color w:val="000000"/>
              </w:rPr>
              <w:t xml:space="preserve">, </w:t>
            </w:r>
            <w:proofErr w:type="spellStart"/>
            <w:r w:rsidRPr="00153335">
              <w:rPr>
                <w:color w:val="000000"/>
              </w:rPr>
              <w:t>графикалық</w:t>
            </w:r>
            <w:proofErr w:type="spellEnd"/>
            <w:r w:rsidRPr="00153335">
              <w:rPr>
                <w:color w:val="000000"/>
              </w:rPr>
              <w:t xml:space="preserve"> </w:t>
            </w:r>
            <w:proofErr w:type="spellStart"/>
            <w:r w:rsidRPr="00153335">
              <w:rPr>
                <w:color w:val="000000"/>
              </w:rPr>
              <w:t>және</w:t>
            </w:r>
            <w:proofErr w:type="spellEnd"/>
            <w:r w:rsidRPr="00153335">
              <w:rPr>
                <w:color w:val="000000"/>
              </w:rPr>
              <w:t xml:space="preserve"> медиа-дизайн </w:t>
            </w:r>
            <w:proofErr w:type="spellStart"/>
            <w:r w:rsidRPr="00153335">
              <w:rPr>
                <w:color w:val="000000"/>
              </w:rPr>
              <w:t>құралдарымен</w:t>
            </w:r>
            <w:proofErr w:type="spellEnd"/>
            <w:r w:rsidRPr="00153335">
              <w:rPr>
                <w:color w:val="000000"/>
              </w:rPr>
              <w:t xml:space="preserve"> </w:t>
            </w:r>
            <w:proofErr w:type="spellStart"/>
            <w:r w:rsidRPr="00153335">
              <w:rPr>
                <w:color w:val="000000"/>
              </w:rPr>
              <w:t>таныстыру</w:t>
            </w:r>
            <w:proofErr w:type="spellEnd"/>
            <w:r w:rsidRPr="00153335">
              <w:rPr>
                <w:color w:val="000000"/>
              </w:rPr>
              <w:t xml:space="preserve">, </w:t>
            </w:r>
            <w:proofErr w:type="spellStart"/>
            <w:r w:rsidRPr="00153335">
              <w:rPr>
                <w:color w:val="000000"/>
              </w:rPr>
              <w:t>креативті</w:t>
            </w:r>
            <w:proofErr w:type="spellEnd"/>
            <w:r w:rsidRPr="00153335">
              <w:rPr>
                <w:color w:val="000000"/>
              </w:rPr>
              <w:t xml:space="preserve"> </w:t>
            </w:r>
            <w:proofErr w:type="spellStart"/>
            <w:r w:rsidRPr="00153335">
              <w:rPr>
                <w:color w:val="000000"/>
              </w:rPr>
              <w:t>ойлау</w:t>
            </w:r>
            <w:proofErr w:type="spellEnd"/>
            <w:r w:rsidRPr="00153335">
              <w:rPr>
                <w:color w:val="000000"/>
              </w:rPr>
              <w:t xml:space="preserve"> </w:t>
            </w:r>
            <w:proofErr w:type="spellStart"/>
            <w:r w:rsidRPr="00153335">
              <w:rPr>
                <w:color w:val="000000"/>
              </w:rPr>
              <w:t>қабілетін</w:t>
            </w:r>
            <w:proofErr w:type="spellEnd"/>
            <w:r w:rsidRPr="00153335">
              <w:rPr>
                <w:color w:val="000000"/>
              </w:rPr>
              <w:t xml:space="preserve"> </w:t>
            </w:r>
            <w:proofErr w:type="spellStart"/>
            <w:r w:rsidRPr="00153335">
              <w:rPr>
                <w:color w:val="000000"/>
              </w:rPr>
              <w:t>дамыту</w:t>
            </w:r>
            <w:proofErr w:type="spellEnd"/>
            <w:r w:rsidRPr="00153335">
              <w:rPr>
                <w:color w:val="000000"/>
              </w:rPr>
              <w:t xml:space="preserve"> </w:t>
            </w:r>
            <w:proofErr w:type="spellStart"/>
            <w:r w:rsidRPr="00153335">
              <w:rPr>
                <w:color w:val="000000"/>
              </w:rPr>
              <w:t>және</w:t>
            </w:r>
            <w:proofErr w:type="spellEnd"/>
            <w:r w:rsidRPr="00153335">
              <w:rPr>
                <w:color w:val="000000"/>
              </w:rPr>
              <w:t xml:space="preserve"> </w:t>
            </w:r>
            <w:proofErr w:type="spellStart"/>
            <w:r w:rsidRPr="00153335">
              <w:rPr>
                <w:color w:val="000000"/>
              </w:rPr>
              <w:t>жарнама</w:t>
            </w:r>
            <w:proofErr w:type="spellEnd"/>
            <w:r w:rsidRPr="00153335">
              <w:rPr>
                <w:color w:val="000000"/>
              </w:rPr>
              <w:t xml:space="preserve"> </w:t>
            </w:r>
            <w:proofErr w:type="spellStart"/>
            <w:r w:rsidRPr="00153335">
              <w:rPr>
                <w:color w:val="000000"/>
              </w:rPr>
              <w:t>нарығына</w:t>
            </w:r>
            <w:proofErr w:type="spellEnd"/>
            <w:r w:rsidRPr="00153335">
              <w:rPr>
                <w:color w:val="000000"/>
              </w:rPr>
              <w:t xml:space="preserve"> </w:t>
            </w:r>
            <w:proofErr w:type="spellStart"/>
            <w:r w:rsidRPr="00153335">
              <w:rPr>
                <w:color w:val="000000"/>
              </w:rPr>
              <w:t>бейімдеу</w:t>
            </w:r>
            <w:proofErr w:type="spellEnd"/>
            <w:r w:rsidRPr="00153335">
              <w:rPr>
                <w:color w:val="000000"/>
              </w:rPr>
              <w:t>.</w:t>
            </w:r>
          </w:p>
        </w:tc>
        <w:tc>
          <w:tcPr>
            <w:tcW w:w="5104" w:type="dxa"/>
            <w:gridSpan w:val="6"/>
            <w:vMerge w:val="restart"/>
            <w:shd w:val="clear" w:color="auto" w:fill="auto"/>
          </w:tcPr>
          <w:p w14:paraId="61EE590D" w14:textId="77777777" w:rsidR="00153335" w:rsidRPr="00153335" w:rsidRDefault="00153335" w:rsidP="00153335">
            <w:pPr>
              <w:tabs>
                <w:tab w:val="left" w:pos="166"/>
              </w:tabs>
              <w:jc w:val="both"/>
              <w:rPr>
                <w:b/>
                <w:bCs/>
              </w:rPr>
            </w:pPr>
            <w:r w:rsidRPr="00153335">
              <w:rPr>
                <w:b/>
                <w:bCs/>
              </w:rPr>
              <w:t xml:space="preserve">1. </w:t>
            </w:r>
            <w:proofErr w:type="spellStart"/>
            <w:r w:rsidRPr="00153335">
              <w:rPr>
                <w:b/>
                <w:bCs/>
              </w:rPr>
              <w:t>Білім</w:t>
            </w:r>
            <w:proofErr w:type="spellEnd"/>
            <w:r w:rsidRPr="00153335">
              <w:rPr>
                <w:b/>
                <w:bCs/>
              </w:rPr>
              <w:t xml:space="preserve"> </w:t>
            </w:r>
            <w:proofErr w:type="spellStart"/>
            <w:r w:rsidRPr="00153335">
              <w:rPr>
                <w:b/>
                <w:bCs/>
              </w:rPr>
              <w:t>және</w:t>
            </w:r>
            <w:proofErr w:type="spellEnd"/>
            <w:r w:rsidRPr="00153335">
              <w:rPr>
                <w:b/>
                <w:bCs/>
              </w:rPr>
              <w:t xml:space="preserve"> </w:t>
            </w:r>
            <w:proofErr w:type="spellStart"/>
            <w:r w:rsidRPr="00153335">
              <w:rPr>
                <w:b/>
                <w:bCs/>
              </w:rPr>
              <w:t>түсінік</w:t>
            </w:r>
            <w:proofErr w:type="spellEnd"/>
            <w:r w:rsidRPr="00153335">
              <w:rPr>
                <w:b/>
                <w:bCs/>
              </w:rPr>
              <w:t xml:space="preserve"> </w:t>
            </w:r>
            <w:proofErr w:type="spellStart"/>
            <w:r w:rsidRPr="00153335">
              <w:rPr>
                <w:b/>
                <w:bCs/>
              </w:rPr>
              <w:t>деңгейінде</w:t>
            </w:r>
            <w:proofErr w:type="spellEnd"/>
          </w:p>
          <w:p w14:paraId="0FDB3BB7" w14:textId="77777777" w:rsidR="00153335" w:rsidRPr="00153335" w:rsidRDefault="00153335" w:rsidP="00153335">
            <w:pPr>
              <w:numPr>
                <w:ilvl w:val="0"/>
                <w:numId w:val="2"/>
              </w:numPr>
              <w:tabs>
                <w:tab w:val="left" w:pos="166"/>
              </w:tabs>
              <w:jc w:val="both"/>
            </w:pPr>
            <w:proofErr w:type="spellStart"/>
            <w:r w:rsidRPr="00153335">
              <w:t>Жарнаманың</w:t>
            </w:r>
            <w:proofErr w:type="spellEnd"/>
            <w:r w:rsidRPr="00153335">
              <w:t xml:space="preserve"> </w:t>
            </w:r>
            <w:proofErr w:type="spellStart"/>
            <w:r w:rsidRPr="00153335">
              <w:t>негізгі</w:t>
            </w:r>
            <w:proofErr w:type="spellEnd"/>
            <w:r w:rsidRPr="00153335">
              <w:t xml:space="preserve"> </w:t>
            </w:r>
            <w:proofErr w:type="spellStart"/>
            <w:r w:rsidRPr="00153335">
              <w:t>ұғымдарын</w:t>
            </w:r>
            <w:proofErr w:type="spellEnd"/>
            <w:r w:rsidRPr="00153335">
              <w:t xml:space="preserve">, </w:t>
            </w:r>
            <w:proofErr w:type="spellStart"/>
            <w:r w:rsidRPr="00153335">
              <w:t>түрлері</w:t>
            </w:r>
            <w:proofErr w:type="spellEnd"/>
            <w:r w:rsidRPr="00153335">
              <w:t xml:space="preserve"> мен </w:t>
            </w:r>
            <w:proofErr w:type="spellStart"/>
            <w:r w:rsidRPr="00153335">
              <w:t>функцияларын</w:t>
            </w:r>
            <w:proofErr w:type="spellEnd"/>
            <w:r w:rsidRPr="00153335">
              <w:t xml:space="preserve"> </w:t>
            </w:r>
            <w:proofErr w:type="spellStart"/>
            <w:r w:rsidRPr="00153335">
              <w:t>біледі</w:t>
            </w:r>
            <w:proofErr w:type="spellEnd"/>
            <w:r w:rsidRPr="00153335">
              <w:t>;</w:t>
            </w:r>
          </w:p>
          <w:p w14:paraId="688E95D9" w14:textId="77777777" w:rsidR="00153335" w:rsidRPr="00153335" w:rsidRDefault="00153335" w:rsidP="00153335">
            <w:pPr>
              <w:numPr>
                <w:ilvl w:val="0"/>
                <w:numId w:val="2"/>
              </w:numPr>
              <w:tabs>
                <w:tab w:val="left" w:pos="166"/>
              </w:tabs>
              <w:jc w:val="both"/>
            </w:pPr>
            <w:proofErr w:type="spellStart"/>
            <w:r w:rsidRPr="00153335">
              <w:t>Жарнамалық</w:t>
            </w:r>
            <w:proofErr w:type="spellEnd"/>
            <w:r w:rsidRPr="00153335">
              <w:t xml:space="preserve"> </w:t>
            </w:r>
            <w:proofErr w:type="spellStart"/>
            <w:r w:rsidRPr="00153335">
              <w:t>дизайндағы</w:t>
            </w:r>
            <w:proofErr w:type="spellEnd"/>
            <w:r w:rsidRPr="00153335">
              <w:t xml:space="preserve"> композиция, </w:t>
            </w:r>
            <w:proofErr w:type="spellStart"/>
            <w:r w:rsidRPr="00153335">
              <w:t>түс</w:t>
            </w:r>
            <w:proofErr w:type="spellEnd"/>
            <w:r w:rsidRPr="00153335">
              <w:t xml:space="preserve">, шрифт, графика </w:t>
            </w:r>
            <w:proofErr w:type="spellStart"/>
            <w:r w:rsidRPr="00153335">
              <w:t>заңдылықтарын</w:t>
            </w:r>
            <w:proofErr w:type="spellEnd"/>
            <w:r w:rsidRPr="00153335">
              <w:t xml:space="preserve"> </w:t>
            </w:r>
            <w:proofErr w:type="spellStart"/>
            <w:r w:rsidRPr="00153335">
              <w:t>түсінеді</w:t>
            </w:r>
            <w:proofErr w:type="spellEnd"/>
            <w:r w:rsidRPr="00153335">
              <w:t>;</w:t>
            </w:r>
          </w:p>
          <w:p w14:paraId="411792C7" w14:textId="77777777" w:rsidR="00153335" w:rsidRPr="00153335" w:rsidRDefault="00153335" w:rsidP="00153335">
            <w:pPr>
              <w:numPr>
                <w:ilvl w:val="0"/>
                <w:numId w:val="2"/>
              </w:numPr>
              <w:tabs>
                <w:tab w:val="left" w:pos="166"/>
              </w:tabs>
              <w:jc w:val="both"/>
            </w:pPr>
            <w:proofErr w:type="spellStart"/>
            <w:r w:rsidRPr="00153335">
              <w:t>Жарнаманың</w:t>
            </w:r>
            <w:proofErr w:type="spellEnd"/>
            <w:r w:rsidRPr="00153335">
              <w:t xml:space="preserve"> </w:t>
            </w:r>
            <w:proofErr w:type="spellStart"/>
            <w:r w:rsidRPr="00153335">
              <w:t>психологиялық</w:t>
            </w:r>
            <w:proofErr w:type="spellEnd"/>
            <w:r w:rsidRPr="00153335">
              <w:t xml:space="preserve"> </w:t>
            </w:r>
            <w:proofErr w:type="spellStart"/>
            <w:r w:rsidRPr="00153335">
              <w:t>және</w:t>
            </w:r>
            <w:proofErr w:type="spellEnd"/>
            <w:r w:rsidRPr="00153335">
              <w:t xml:space="preserve"> </w:t>
            </w:r>
            <w:proofErr w:type="spellStart"/>
            <w:r w:rsidRPr="00153335">
              <w:t>мәдени</w:t>
            </w:r>
            <w:proofErr w:type="spellEnd"/>
            <w:r w:rsidRPr="00153335">
              <w:t xml:space="preserve"> </w:t>
            </w:r>
            <w:proofErr w:type="spellStart"/>
            <w:r w:rsidRPr="00153335">
              <w:t>әсерін</w:t>
            </w:r>
            <w:proofErr w:type="spellEnd"/>
            <w:r w:rsidRPr="00153335">
              <w:t xml:space="preserve"> </w:t>
            </w:r>
            <w:proofErr w:type="spellStart"/>
            <w:r w:rsidRPr="00153335">
              <w:t>талдай</w:t>
            </w:r>
            <w:proofErr w:type="spellEnd"/>
            <w:r w:rsidRPr="00153335">
              <w:t xml:space="preserve"> </w:t>
            </w:r>
            <w:proofErr w:type="spellStart"/>
            <w:r w:rsidRPr="00153335">
              <w:t>алады</w:t>
            </w:r>
            <w:proofErr w:type="spellEnd"/>
            <w:r w:rsidRPr="00153335">
              <w:t>;</w:t>
            </w:r>
          </w:p>
          <w:p w14:paraId="4066BA2E" w14:textId="77777777" w:rsidR="00153335" w:rsidRPr="00153335" w:rsidRDefault="00153335" w:rsidP="00153335">
            <w:pPr>
              <w:numPr>
                <w:ilvl w:val="0"/>
                <w:numId w:val="2"/>
              </w:numPr>
              <w:tabs>
                <w:tab w:val="left" w:pos="166"/>
              </w:tabs>
              <w:jc w:val="both"/>
            </w:pPr>
            <w:proofErr w:type="spellStart"/>
            <w:r w:rsidRPr="00153335">
              <w:t>Сыртқы</w:t>
            </w:r>
            <w:proofErr w:type="spellEnd"/>
            <w:r w:rsidRPr="00153335">
              <w:t xml:space="preserve"> </w:t>
            </w:r>
            <w:proofErr w:type="spellStart"/>
            <w:r w:rsidRPr="00153335">
              <w:t>және</w:t>
            </w:r>
            <w:proofErr w:type="spellEnd"/>
            <w:r w:rsidRPr="00153335">
              <w:t xml:space="preserve"> </w:t>
            </w:r>
            <w:proofErr w:type="spellStart"/>
            <w:r w:rsidRPr="00153335">
              <w:t>ішкі</w:t>
            </w:r>
            <w:proofErr w:type="spellEnd"/>
            <w:r w:rsidRPr="00153335">
              <w:t xml:space="preserve"> </w:t>
            </w:r>
            <w:proofErr w:type="spellStart"/>
            <w:r w:rsidRPr="00153335">
              <w:t>жарнама</w:t>
            </w:r>
            <w:proofErr w:type="spellEnd"/>
            <w:r w:rsidRPr="00153335">
              <w:t xml:space="preserve"> </w:t>
            </w:r>
            <w:proofErr w:type="spellStart"/>
            <w:r w:rsidRPr="00153335">
              <w:t>безендіру</w:t>
            </w:r>
            <w:proofErr w:type="spellEnd"/>
            <w:r w:rsidRPr="00153335">
              <w:t xml:space="preserve"> </w:t>
            </w:r>
            <w:proofErr w:type="spellStart"/>
            <w:r w:rsidRPr="00153335">
              <w:t>принциптерін</w:t>
            </w:r>
            <w:proofErr w:type="spellEnd"/>
            <w:r w:rsidRPr="00153335">
              <w:t xml:space="preserve"> </w:t>
            </w:r>
            <w:proofErr w:type="spellStart"/>
            <w:r w:rsidRPr="00153335">
              <w:t>меңгереді</w:t>
            </w:r>
            <w:proofErr w:type="spellEnd"/>
            <w:r w:rsidRPr="00153335">
              <w:t>.</w:t>
            </w:r>
          </w:p>
          <w:p w14:paraId="345398A3" w14:textId="77777777" w:rsidR="00DE66C5" w:rsidRDefault="00DE66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6"/>
              </w:tabs>
              <w:jc w:val="both"/>
              <w:rPr>
                <w:color w:val="FF0000"/>
              </w:rPr>
            </w:pPr>
          </w:p>
        </w:tc>
        <w:tc>
          <w:tcPr>
            <w:tcW w:w="3543" w:type="dxa"/>
            <w:gridSpan w:val="2"/>
            <w:shd w:val="clear" w:color="auto" w:fill="auto"/>
          </w:tcPr>
          <w:p w14:paraId="06138354" w14:textId="7618E9AC" w:rsidR="00DE66C5" w:rsidRDefault="00827FB4" w:rsidP="0049165B">
            <w:pPr>
              <w:jc w:val="both"/>
              <w:rPr>
                <w:color w:val="FF0000"/>
              </w:rPr>
            </w:pPr>
            <w:r>
              <w:t xml:space="preserve">1.1 </w:t>
            </w:r>
            <w:proofErr w:type="spellStart"/>
            <w:r w:rsidR="00153335" w:rsidRPr="00153335">
              <w:t>Жарнаманың</w:t>
            </w:r>
            <w:proofErr w:type="spellEnd"/>
            <w:r w:rsidR="00153335" w:rsidRPr="00153335">
              <w:t xml:space="preserve"> </w:t>
            </w:r>
            <w:proofErr w:type="spellStart"/>
            <w:r w:rsidR="00153335" w:rsidRPr="00153335">
              <w:t>негізгі</w:t>
            </w:r>
            <w:proofErr w:type="spellEnd"/>
            <w:r w:rsidR="00153335" w:rsidRPr="00153335">
              <w:t xml:space="preserve"> </w:t>
            </w:r>
            <w:proofErr w:type="spellStart"/>
            <w:r w:rsidR="00153335" w:rsidRPr="00153335">
              <w:t>ұғымдарын</w:t>
            </w:r>
            <w:proofErr w:type="spellEnd"/>
            <w:r w:rsidR="00153335" w:rsidRPr="00153335">
              <w:t xml:space="preserve"> </w:t>
            </w:r>
            <w:proofErr w:type="spellStart"/>
            <w:r w:rsidR="00153335" w:rsidRPr="00153335">
              <w:t>дұрыс</w:t>
            </w:r>
            <w:proofErr w:type="spellEnd"/>
            <w:r w:rsidR="00153335" w:rsidRPr="00153335">
              <w:t xml:space="preserve"> </w:t>
            </w:r>
            <w:proofErr w:type="spellStart"/>
            <w:r w:rsidR="00153335" w:rsidRPr="00153335">
              <w:t>анықтап</w:t>
            </w:r>
            <w:proofErr w:type="spellEnd"/>
            <w:r w:rsidR="00153335" w:rsidRPr="00153335">
              <w:t xml:space="preserve"> </w:t>
            </w:r>
            <w:proofErr w:type="spellStart"/>
            <w:r w:rsidR="00153335" w:rsidRPr="00153335">
              <w:t>жазады</w:t>
            </w:r>
            <w:proofErr w:type="spellEnd"/>
            <w:r w:rsidR="00153335" w:rsidRPr="00153335">
              <w:t xml:space="preserve"> (тест, коллоквиум </w:t>
            </w:r>
            <w:proofErr w:type="spellStart"/>
            <w:r w:rsidR="00153335" w:rsidRPr="00153335">
              <w:t>нәтижелері</w:t>
            </w:r>
            <w:proofErr w:type="spellEnd"/>
            <w:r w:rsidR="00153335" w:rsidRPr="00153335">
              <w:t>).</w:t>
            </w:r>
          </w:p>
        </w:tc>
      </w:tr>
      <w:tr w:rsidR="00DE66C5" w14:paraId="56FFC2A2" w14:textId="77777777">
        <w:trPr>
          <w:trHeight w:val="152"/>
        </w:trPr>
        <w:tc>
          <w:tcPr>
            <w:tcW w:w="1843" w:type="dxa"/>
            <w:gridSpan w:val="2"/>
            <w:vMerge/>
            <w:shd w:val="clear" w:color="auto" w:fill="auto"/>
          </w:tcPr>
          <w:p w14:paraId="1F1038A3" w14:textId="77777777" w:rsidR="00DE66C5" w:rsidRDefault="00DE66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0000"/>
              </w:rPr>
            </w:pPr>
          </w:p>
        </w:tc>
        <w:tc>
          <w:tcPr>
            <w:tcW w:w="5104" w:type="dxa"/>
            <w:gridSpan w:val="6"/>
            <w:vMerge/>
            <w:shd w:val="clear" w:color="auto" w:fill="auto"/>
          </w:tcPr>
          <w:p w14:paraId="4C59826E" w14:textId="77777777" w:rsidR="00DE66C5" w:rsidRDefault="00DE66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0000"/>
              </w:rPr>
            </w:pPr>
          </w:p>
        </w:tc>
        <w:tc>
          <w:tcPr>
            <w:tcW w:w="3543" w:type="dxa"/>
            <w:gridSpan w:val="2"/>
            <w:shd w:val="clear" w:color="auto" w:fill="auto"/>
          </w:tcPr>
          <w:p w14:paraId="20ED9F2A" w14:textId="588B817C" w:rsidR="00DE66C5" w:rsidRDefault="00827FB4" w:rsidP="0049165B">
            <w:pPr>
              <w:jc w:val="both"/>
            </w:pPr>
            <w:r>
              <w:t xml:space="preserve">1.2 </w:t>
            </w:r>
            <w:proofErr w:type="spellStart"/>
            <w:r w:rsidR="00153335" w:rsidRPr="00153335">
              <w:t>Жарнама</w:t>
            </w:r>
            <w:proofErr w:type="spellEnd"/>
            <w:r w:rsidR="00153335" w:rsidRPr="00153335">
              <w:t xml:space="preserve"> </w:t>
            </w:r>
            <w:proofErr w:type="spellStart"/>
            <w:r w:rsidR="00153335" w:rsidRPr="00153335">
              <w:t>түрлері</w:t>
            </w:r>
            <w:proofErr w:type="spellEnd"/>
            <w:r w:rsidR="00153335" w:rsidRPr="00153335">
              <w:t xml:space="preserve"> мен </w:t>
            </w:r>
            <w:proofErr w:type="spellStart"/>
            <w:r w:rsidR="00153335" w:rsidRPr="00153335">
              <w:t>функцияларын</w:t>
            </w:r>
            <w:proofErr w:type="spellEnd"/>
            <w:r w:rsidR="00153335" w:rsidRPr="00153335">
              <w:t xml:space="preserve"> </w:t>
            </w:r>
            <w:proofErr w:type="spellStart"/>
            <w:r w:rsidR="00153335" w:rsidRPr="00153335">
              <w:t>мысалдар</w:t>
            </w:r>
            <w:proofErr w:type="spellEnd"/>
            <w:r w:rsidR="00153335" w:rsidRPr="00153335">
              <w:t xml:space="preserve"> </w:t>
            </w:r>
            <w:proofErr w:type="spellStart"/>
            <w:r w:rsidR="00153335" w:rsidRPr="00153335">
              <w:t>арқылы</w:t>
            </w:r>
            <w:proofErr w:type="spellEnd"/>
            <w:r w:rsidR="00153335" w:rsidRPr="00153335">
              <w:t xml:space="preserve"> </w:t>
            </w:r>
            <w:proofErr w:type="spellStart"/>
            <w:r w:rsidR="00153335" w:rsidRPr="00153335">
              <w:t>сипаттайды</w:t>
            </w:r>
            <w:proofErr w:type="spellEnd"/>
            <w:r w:rsidR="00153335" w:rsidRPr="00153335">
              <w:t xml:space="preserve"> (</w:t>
            </w:r>
            <w:proofErr w:type="spellStart"/>
            <w:r w:rsidR="00153335" w:rsidRPr="00153335">
              <w:t>ауызша</w:t>
            </w:r>
            <w:proofErr w:type="spellEnd"/>
            <w:r w:rsidR="00153335" w:rsidRPr="00153335">
              <w:t xml:space="preserve"> </w:t>
            </w:r>
            <w:proofErr w:type="spellStart"/>
            <w:r w:rsidR="00153335" w:rsidRPr="00153335">
              <w:t>жауап</w:t>
            </w:r>
            <w:proofErr w:type="spellEnd"/>
            <w:r w:rsidR="00153335" w:rsidRPr="00153335">
              <w:t xml:space="preserve">, </w:t>
            </w:r>
            <w:proofErr w:type="spellStart"/>
            <w:r w:rsidR="00153335" w:rsidRPr="00153335">
              <w:t>қысқа</w:t>
            </w:r>
            <w:proofErr w:type="spellEnd"/>
            <w:r w:rsidR="00153335" w:rsidRPr="00153335">
              <w:t xml:space="preserve"> эссе).</w:t>
            </w:r>
          </w:p>
        </w:tc>
      </w:tr>
      <w:tr w:rsidR="00DE66C5" w14:paraId="131E359D" w14:textId="77777777">
        <w:trPr>
          <w:trHeight w:val="152"/>
        </w:trPr>
        <w:tc>
          <w:tcPr>
            <w:tcW w:w="1843" w:type="dxa"/>
            <w:gridSpan w:val="2"/>
            <w:vMerge/>
            <w:shd w:val="clear" w:color="auto" w:fill="auto"/>
          </w:tcPr>
          <w:p w14:paraId="2CDA996B" w14:textId="77777777" w:rsidR="00DE66C5" w:rsidRDefault="00DE66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104" w:type="dxa"/>
            <w:gridSpan w:val="6"/>
            <w:vMerge/>
            <w:shd w:val="clear" w:color="auto" w:fill="auto"/>
          </w:tcPr>
          <w:p w14:paraId="593C6C2C" w14:textId="77777777" w:rsidR="00DE66C5" w:rsidRDefault="00DE66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543" w:type="dxa"/>
            <w:gridSpan w:val="2"/>
            <w:shd w:val="clear" w:color="auto" w:fill="auto"/>
          </w:tcPr>
          <w:p w14:paraId="7E0EA6B4" w14:textId="060AF492" w:rsidR="00DE66C5" w:rsidRDefault="00827FB4" w:rsidP="0049165B">
            <w:pPr>
              <w:jc w:val="both"/>
            </w:pPr>
            <w:r>
              <w:t xml:space="preserve">1.3 </w:t>
            </w:r>
            <w:r w:rsidR="00153335" w:rsidRPr="00153335">
              <w:t xml:space="preserve">Композиция, </w:t>
            </w:r>
            <w:proofErr w:type="spellStart"/>
            <w:r w:rsidR="00153335" w:rsidRPr="00153335">
              <w:t>түс</w:t>
            </w:r>
            <w:proofErr w:type="spellEnd"/>
            <w:r w:rsidR="00153335" w:rsidRPr="00153335">
              <w:t xml:space="preserve"> </w:t>
            </w:r>
            <w:proofErr w:type="spellStart"/>
            <w:r w:rsidR="00153335" w:rsidRPr="00153335">
              <w:t>және</w:t>
            </w:r>
            <w:proofErr w:type="spellEnd"/>
            <w:r w:rsidR="00153335" w:rsidRPr="00153335">
              <w:t xml:space="preserve"> шрифт </w:t>
            </w:r>
            <w:proofErr w:type="spellStart"/>
            <w:r w:rsidR="00153335" w:rsidRPr="00153335">
              <w:t>заңдылықтарын</w:t>
            </w:r>
            <w:proofErr w:type="spellEnd"/>
            <w:r w:rsidR="00153335" w:rsidRPr="00153335">
              <w:t xml:space="preserve"> </w:t>
            </w:r>
            <w:proofErr w:type="spellStart"/>
            <w:r w:rsidR="00153335" w:rsidRPr="00153335">
              <w:t>талдап</w:t>
            </w:r>
            <w:proofErr w:type="spellEnd"/>
            <w:r w:rsidR="00153335" w:rsidRPr="00153335">
              <w:t xml:space="preserve"> </w:t>
            </w:r>
            <w:proofErr w:type="spellStart"/>
            <w:r w:rsidR="00153335" w:rsidRPr="00153335">
              <w:t>түсіндіреді</w:t>
            </w:r>
            <w:proofErr w:type="spellEnd"/>
            <w:r w:rsidR="00153335" w:rsidRPr="00153335">
              <w:t xml:space="preserve"> (</w:t>
            </w:r>
            <w:proofErr w:type="spellStart"/>
            <w:r w:rsidR="00153335" w:rsidRPr="00153335">
              <w:t>теориялық</w:t>
            </w:r>
            <w:proofErr w:type="spellEnd"/>
            <w:r w:rsidR="00153335" w:rsidRPr="00153335">
              <w:t xml:space="preserve"> </w:t>
            </w:r>
            <w:proofErr w:type="spellStart"/>
            <w:r w:rsidR="00153335" w:rsidRPr="00153335">
              <w:t>тапсырма</w:t>
            </w:r>
            <w:proofErr w:type="spellEnd"/>
            <w:r w:rsidR="00153335" w:rsidRPr="00153335">
              <w:t>).</w:t>
            </w:r>
          </w:p>
        </w:tc>
      </w:tr>
      <w:tr w:rsidR="00DE66C5" w14:paraId="365D5170" w14:textId="77777777">
        <w:trPr>
          <w:trHeight w:val="76"/>
        </w:trPr>
        <w:tc>
          <w:tcPr>
            <w:tcW w:w="1843" w:type="dxa"/>
            <w:gridSpan w:val="2"/>
            <w:vMerge/>
            <w:shd w:val="clear" w:color="auto" w:fill="auto"/>
          </w:tcPr>
          <w:p w14:paraId="08FB8302" w14:textId="77777777" w:rsidR="00DE66C5" w:rsidRDefault="00DE66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104" w:type="dxa"/>
            <w:gridSpan w:val="6"/>
            <w:vMerge w:val="restart"/>
            <w:shd w:val="clear" w:color="auto" w:fill="auto"/>
          </w:tcPr>
          <w:p w14:paraId="16509F78" w14:textId="77777777" w:rsidR="00153335" w:rsidRPr="00153335" w:rsidRDefault="00153335" w:rsidP="00153335">
            <w:pPr>
              <w:jc w:val="both"/>
              <w:rPr>
                <w:b/>
                <w:bCs/>
              </w:rPr>
            </w:pPr>
            <w:r w:rsidRPr="00153335">
              <w:rPr>
                <w:b/>
                <w:bCs/>
              </w:rPr>
              <w:t xml:space="preserve">2. </w:t>
            </w:r>
            <w:proofErr w:type="spellStart"/>
            <w:r w:rsidRPr="00153335">
              <w:rPr>
                <w:b/>
                <w:bCs/>
              </w:rPr>
              <w:t>Қолдану</w:t>
            </w:r>
            <w:proofErr w:type="spellEnd"/>
            <w:r w:rsidRPr="00153335">
              <w:rPr>
                <w:b/>
                <w:bCs/>
              </w:rPr>
              <w:t xml:space="preserve"> </w:t>
            </w:r>
            <w:proofErr w:type="spellStart"/>
            <w:r w:rsidRPr="00153335">
              <w:rPr>
                <w:b/>
                <w:bCs/>
              </w:rPr>
              <w:t>дағдылары</w:t>
            </w:r>
            <w:proofErr w:type="spellEnd"/>
            <w:r w:rsidRPr="00153335">
              <w:rPr>
                <w:b/>
                <w:bCs/>
              </w:rPr>
              <w:t xml:space="preserve"> </w:t>
            </w:r>
            <w:proofErr w:type="spellStart"/>
            <w:r w:rsidRPr="00153335">
              <w:rPr>
                <w:b/>
                <w:bCs/>
              </w:rPr>
              <w:t>бойынша</w:t>
            </w:r>
            <w:proofErr w:type="spellEnd"/>
          </w:p>
          <w:p w14:paraId="2E027704" w14:textId="77777777" w:rsidR="00153335" w:rsidRPr="00153335" w:rsidRDefault="00153335" w:rsidP="00153335">
            <w:pPr>
              <w:numPr>
                <w:ilvl w:val="0"/>
                <w:numId w:val="3"/>
              </w:numPr>
              <w:jc w:val="both"/>
            </w:pPr>
            <w:proofErr w:type="spellStart"/>
            <w:r w:rsidRPr="00153335">
              <w:t>Заманауи</w:t>
            </w:r>
            <w:proofErr w:type="spellEnd"/>
            <w:r w:rsidRPr="00153335">
              <w:t xml:space="preserve"> </w:t>
            </w:r>
            <w:proofErr w:type="spellStart"/>
            <w:r w:rsidRPr="00153335">
              <w:t>графикалық</w:t>
            </w:r>
            <w:proofErr w:type="spellEnd"/>
            <w:r w:rsidRPr="00153335">
              <w:t xml:space="preserve"> </w:t>
            </w:r>
            <w:proofErr w:type="spellStart"/>
            <w:r w:rsidRPr="00153335">
              <w:t>бағдарламаларды</w:t>
            </w:r>
            <w:proofErr w:type="spellEnd"/>
            <w:r w:rsidRPr="00153335">
              <w:t xml:space="preserve"> (Adobe Photoshop, </w:t>
            </w:r>
            <w:proofErr w:type="spellStart"/>
            <w:r w:rsidRPr="00153335">
              <w:t>Illustrator</w:t>
            </w:r>
            <w:proofErr w:type="spellEnd"/>
            <w:r w:rsidRPr="00153335">
              <w:t xml:space="preserve">, </w:t>
            </w:r>
            <w:proofErr w:type="spellStart"/>
            <w:r w:rsidRPr="00153335">
              <w:t>CorelDraw</w:t>
            </w:r>
            <w:proofErr w:type="spellEnd"/>
            <w:r w:rsidRPr="00153335">
              <w:t xml:space="preserve">, </w:t>
            </w:r>
            <w:proofErr w:type="spellStart"/>
            <w:r w:rsidRPr="00153335">
              <w:t>Figma</w:t>
            </w:r>
            <w:proofErr w:type="spellEnd"/>
            <w:r w:rsidRPr="00153335">
              <w:t xml:space="preserve">) </w:t>
            </w:r>
            <w:proofErr w:type="spellStart"/>
            <w:r w:rsidRPr="00153335">
              <w:t>қолдана</w:t>
            </w:r>
            <w:proofErr w:type="spellEnd"/>
            <w:r w:rsidRPr="00153335">
              <w:t xml:space="preserve"> </w:t>
            </w:r>
            <w:proofErr w:type="spellStart"/>
            <w:r w:rsidRPr="00153335">
              <w:t>алады</w:t>
            </w:r>
            <w:proofErr w:type="spellEnd"/>
            <w:r w:rsidRPr="00153335">
              <w:t>;</w:t>
            </w:r>
          </w:p>
          <w:p w14:paraId="2F9CA5AD" w14:textId="77777777" w:rsidR="00153335" w:rsidRPr="00153335" w:rsidRDefault="00153335" w:rsidP="00153335">
            <w:pPr>
              <w:numPr>
                <w:ilvl w:val="0"/>
                <w:numId w:val="3"/>
              </w:numPr>
              <w:jc w:val="both"/>
            </w:pPr>
            <w:r w:rsidRPr="00153335">
              <w:t xml:space="preserve">Афиша, баннер, логотип, брендбук, </w:t>
            </w:r>
            <w:proofErr w:type="spellStart"/>
            <w:r w:rsidRPr="00153335">
              <w:t>әлеуметтік</w:t>
            </w:r>
            <w:proofErr w:type="spellEnd"/>
            <w:r w:rsidRPr="00153335">
              <w:t xml:space="preserve"> </w:t>
            </w:r>
            <w:proofErr w:type="spellStart"/>
            <w:r w:rsidRPr="00153335">
              <w:t>жарнама</w:t>
            </w:r>
            <w:proofErr w:type="spellEnd"/>
            <w:r w:rsidRPr="00153335">
              <w:t xml:space="preserve"> </w:t>
            </w:r>
            <w:proofErr w:type="spellStart"/>
            <w:r w:rsidRPr="00153335">
              <w:t>жобаларын</w:t>
            </w:r>
            <w:proofErr w:type="spellEnd"/>
            <w:r w:rsidRPr="00153335">
              <w:t xml:space="preserve"> </w:t>
            </w:r>
            <w:proofErr w:type="spellStart"/>
            <w:r w:rsidRPr="00153335">
              <w:t>әзірлейді</w:t>
            </w:r>
            <w:proofErr w:type="spellEnd"/>
            <w:r w:rsidRPr="00153335">
              <w:t>;</w:t>
            </w:r>
          </w:p>
          <w:p w14:paraId="278CB3CB" w14:textId="77777777" w:rsidR="00153335" w:rsidRPr="00153335" w:rsidRDefault="00153335" w:rsidP="00153335">
            <w:pPr>
              <w:numPr>
                <w:ilvl w:val="0"/>
                <w:numId w:val="3"/>
              </w:numPr>
              <w:jc w:val="both"/>
            </w:pPr>
            <w:proofErr w:type="spellStart"/>
            <w:r w:rsidRPr="00153335">
              <w:t>Визуалды</w:t>
            </w:r>
            <w:proofErr w:type="spellEnd"/>
            <w:r w:rsidRPr="00153335">
              <w:t xml:space="preserve"> коммуникация </w:t>
            </w:r>
            <w:proofErr w:type="spellStart"/>
            <w:r w:rsidRPr="00153335">
              <w:t>құралдарын</w:t>
            </w:r>
            <w:proofErr w:type="spellEnd"/>
            <w:r w:rsidRPr="00153335">
              <w:t xml:space="preserve"> </w:t>
            </w:r>
            <w:proofErr w:type="spellStart"/>
            <w:r w:rsidRPr="00153335">
              <w:t>тиімді</w:t>
            </w:r>
            <w:proofErr w:type="spellEnd"/>
            <w:r w:rsidRPr="00153335">
              <w:t xml:space="preserve"> </w:t>
            </w:r>
            <w:proofErr w:type="spellStart"/>
            <w:r w:rsidRPr="00153335">
              <w:t>пайдаланады</w:t>
            </w:r>
            <w:proofErr w:type="spellEnd"/>
            <w:r w:rsidRPr="00153335">
              <w:t>;</w:t>
            </w:r>
          </w:p>
          <w:p w14:paraId="5BDA3355" w14:textId="77777777" w:rsidR="00153335" w:rsidRPr="00153335" w:rsidRDefault="00153335" w:rsidP="00153335">
            <w:pPr>
              <w:numPr>
                <w:ilvl w:val="0"/>
                <w:numId w:val="3"/>
              </w:numPr>
              <w:jc w:val="both"/>
            </w:pPr>
            <w:proofErr w:type="spellStart"/>
            <w:r w:rsidRPr="00153335">
              <w:t>Ұлттық</w:t>
            </w:r>
            <w:proofErr w:type="spellEnd"/>
            <w:r w:rsidRPr="00153335">
              <w:t xml:space="preserve"> </w:t>
            </w:r>
            <w:proofErr w:type="spellStart"/>
            <w:r w:rsidRPr="00153335">
              <w:t>нақышты</w:t>
            </w:r>
            <w:proofErr w:type="spellEnd"/>
            <w:r w:rsidRPr="00153335">
              <w:t xml:space="preserve"> </w:t>
            </w:r>
            <w:proofErr w:type="spellStart"/>
            <w:r w:rsidRPr="00153335">
              <w:t>жарнамалық</w:t>
            </w:r>
            <w:proofErr w:type="spellEnd"/>
            <w:r w:rsidRPr="00153335">
              <w:t xml:space="preserve"> </w:t>
            </w:r>
            <w:proofErr w:type="spellStart"/>
            <w:r w:rsidRPr="00153335">
              <w:t>өнімдерде</w:t>
            </w:r>
            <w:proofErr w:type="spellEnd"/>
            <w:r w:rsidRPr="00153335">
              <w:t xml:space="preserve"> </w:t>
            </w:r>
            <w:proofErr w:type="spellStart"/>
            <w:r w:rsidRPr="00153335">
              <w:t>шығармашылықпен</w:t>
            </w:r>
            <w:proofErr w:type="spellEnd"/>
            <w:r w:rsidRPr="00153335">
              <w:t xml:space="preserve"> </w:t>
            </w:r>
            <w:proofErr w:type="spellStart"/>
            <w:r w:rsidRPr="00153335">
              <w:t>қолданады</w:t>
            </w:r>
            <w:proofErr w:type="spellEnd"/>
            <w:r w:rsidRPr="00153335">
              <w:t>.</w:t>
            </w:r>
          </w:p>
          <w:p w14:paraId="33DD9555" w14:textId="7199048E" w:rsidR="00DE66C5" w:rsidRDefault="00DE66C5" w:rsidP="0049165B">
            <w:pPr>
              <w:jc w:val="both"/>
            </w:pPr>
          </w:p>
        </w:tc>
        <w:tc>
          <w:tcPr>
            <w:tcW w:w="3543" w:type="dxa"/>
            <w:gridSpan w:val="2"/>
            <w:shd w:val="clear" w:color="auto" w:fill="auto"/>
          </w:tcPr>
          <w:p w14:paraId="56B69ACB" w14:textId="565EE17B" w:rsidR="00DE66C5" w:rsidRDefault="00827FB4" w:rsidP="0049165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2.1</w:t>
            </w:r>
            <w:r>
              <w:t xml:space="preserve"> </w:t>
            </w:r>
            <w:r w:rsidR="00153335" w:rsidRPr="00153335">
              <w:t xml:space="preserve">Adobe Photoshop, </w:t>
            </w:r>
            <w:proofErr w:type="spellStart"/>
            <w:r w:rsidR="00153335" w:rsidRPr="00153335">
              <w:t>Illustrator</w:t>
            </w:r>
            <w:proofErr w:type="spellEnd"/>
            <w:r w:rsidR="00153335" w:rsidRPr="00153335">
              <w:t xml:space="preserve">, </w:t>
            </w:r>
            <w:proofErr w:type="spellStart"/>
            <w:r w:rsidR="00153335" w:rsidRPr="00153335">
              <w:t>CorelDraw</w:t>
            </w:r>
            <w:proofErr w:type="spellEnd"/>
            <w:r w:rsidR="00153335" w:rsidRPr="00153335">
              <w:t xml:space="preserve">, </w:t>
            </w:r>
            <w:proofErr w:type="spellStart"/>
            <w:r w:rsidR="00153335" w:rsidRPr="00153335">
              <w:t>Figma</w:t>
            </w:r>
            <w:proofErr w:type="spellEnd"/>
            <w:r w:rsidR="00153335" w:rsidRPr="00153335">
              <w:t xml:space="preserve"> </w:t>
            </w:r>
            <w:proofErr w:type="spellStart"/>
            <w:r w:rsidR="00153335" w:rsidRPr="00153335">
              <w:t>бағдарламаларында</w:t>
            </w:r>
            <w:proofErr w:type="spellEnd"/>
            <w:r w:rsidR="00153335" w:rsidRPr="00153335">
              <w:t xml:space="preserve"> </w:t>
            </w:r>
            <w:proofErr w:type="spellStart"/>
            <w:r w:rsidR="00153335" w:rsidRPr="00153335">
              <w:t>қарапайым</w:t>
            </w:r>
            <w:proofErr w:type="spellEnd"/>
            <w:r w:rsidR="00153335" w:rsidRPr="00153335">
              <w:t xml:space="preserve"> </w:t>
            </w:r>
            <w:proofErr w:type="spellStart"/>
            <w:r w:rsidR="00153335" w:rsidRPr="00153335">
              <w:t>және</w:t>
            </w:r>
            <w:proofErr w:type="spellEnd"/>
            <w:r w:rsidR="00153335" w:rsidRPr="00153335">
              <w:t xml:space="preserve"> </w:t>
            </w:r>
            <w:proofErr w:type="spellStart"/>
            <w:r w:rsidR="00153335" w:rsidRPr="00153335">
              <w:t>күрделі</w:t>
            </w:r>
            <w:proofErr w:type="spellEnd"/>
            <w:r w:rsidR="00153335" w:rsidRPr="00153335">
              <w:t xml:space="preserve"> </w:t>
            </w:r>
            <w:proofErr w:type="spellStart"/>
            <w:r w:rsidR="00153335" w:rsidRPr="00153335">
              <w:t>макеттер</w:t>
            </w:r>
            <w:proofErr w:type="spellEnd"/>
            <w:r w:rsidR="00153335" w:rsidRPr="00153335">
              <w:t xml:space="preserve"> </w:t>
            </w:r>
            <w:proofErr w:type="spellStart"/>
            <w:r w:rsidR="00153335" w:rsidRPr="00153335">
              <w:t>әзірлейді</w:t>
            </w:r>
            <w:proofErr w:type="spellEnd"/>
            <w:r w:rsidR="00153335" w:rsidRPr="00153335">
              <w:t xml:space="preserve"> (</w:t>
            </w:r>
            <w:proofErr w:type="spellStart"/>
            <w:r w:rsidR="00153335" w:rsidRPr="00153335">
              <w:t>практикалық</w:t>
            </w:r>
            <w:proofErr w:type="spellEnd"/>
            <w:r w:rsidR="00153335" w:rsidRPr="00153335">
              <w:t xml:space="preserve"> </w:t>
            </w:r>
            <w:proofErr w:type="spellStart"/>
            <w:r w:rsidR="00153335" w:rsidRPr="00153335">
              <w:t>жұмыс</w:t>
            </w:r>
            <w:proofErr w:type="spellEnd"/>
            <w:r w:rsidR="00153335" w:rsidRPr="00153335">
              <w:t xml:space="preserve"> </w:t>
            </w:r>
            <w:proofErr w:type="spellStart"/>
            <w:r w:rsidR="00153335" w:rsidRPr="00153335">
              <w:t>нәтижелері</w:t>
            </w:r>
            <w:proofErr w:type="spellEnd"/>
            <w:r w:rsidR="00153335" w:rsidRPr="00153335">
              <w:t>).</w:t>
            </w:r>
          </w:p>
        </w:tc>
      </w:tr>
      <w:tr w:rsidR="00DE66C5" w14:paraId="404E4876" w14:textId="77777777">
        <w:trPr>
          <w:trHeight w:val="76"/>
        </w:trPr>
        <w:tc>
          <w:tcPr>
            <w:tcW w:w="1843" w:type="dxa"/>
            <w:gridSpan w:val="2"/>
            <w:vMerge/>
            <w:shd w:val="clear" w:color="auto" w:fill="auto"/>
          </w:tcPr>
          <w:p w14:paraId="3509FA8C" w14:textId="77777777" w:rsidR="00DE66C5" w:rsidRDefault="00DE66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104" w:type="dxa"/>
            <w:gridSpan w:val="6"/>
            <w:vMerge/>
            <w:shd w:val="clear" w:color="auto" w:fill="auto"/>
          </w:tcPr>
          <w:p w14:paraId="5ADDA3ED" w14:textId="77777777" w:rsidR="00DE66C5" w:rsidRDefault="00DE66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3543" w:type="dxa"/>
            <w:gridSpan w:val="2"/>
            <w:shd w:val="clear" w:color="auto" w:fill="auto"/>
          </w:tcPr>
          <w:p w14:paraId="03E6977D" w14:textId="226421A4" w:rsidR="00DE66C5" w:rsidRDefault="00827FB4" w:rsidP="00491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2.2 </w:t>
            </w:r>
            <w:r w:rsidR="00153335" w:rsidRPr="00153335">
              <w:rPr>
                <w:color w:val="000000"/>
              </w:rPr>
              <w:t xml:space="preserve">Афиша, баннер, логотип </w:t>
            </w:r>
            <w:proofErr w:type="spellStart"/>
            <w:r w:rsidR="00153335" w:rsidRPr="00153335">
              <w:rPr>
                <w:color w:val="000000"/>
              </w:rPr>
              <w:t>немесе</w:t>
            </w:r>
            <w:proofErr w:type="spellEnd"/>
            <w:r w:rsidR="00153335" w:rsidRPr="00153335">
              <w:rPr>
                <w:color w:val="000000"/>
              </w:rPr>
              <w:t xml:space="preserve"> </w:t>
            </w:r>
            <w:proofErr w:type="spellStart"/>
            <w:r w:rsidR="00153335" w:rsidRPr="00153335">
              <w:rPr>
                <w:color w:val="000000"/>
              </w:rPr>
              <w:t>әлеуметтік</w:t>
            </w:r>
            <w:proofErr w:type="spellEnd"/>
            <w:r w:rsidR="00153335" w:rsidRPr="00153335">
              <w:rPr>
                <w:color w:val="000000"/>
              </w:rPr>
              <w:t xml:space="preserve"> </w:t>
            </w:r>
            <w:proofErr w:type="spellStart"/>
            <w:r w:rsidR="00153335" w:rsidRPr="00153335">
              <w:rPr>
                <w:color w:val="000000"/>
              </w:rPr>
              <w:t>жарнама</w:t>
            </w:r>
            <w:proofErr w:type="spellEnd"/>
            <w:r w:rsidR="00153335" w:rsidRPr="00153335">
              <w:rPr>
                <w:color w:val="000000"/>
              </w:rPr>
              <w:t xml:space="preserve"> </w:t>
            </w:r>
            <w:proofErr w:type="spellStart"/>
            <w:r w:rsidR="00153335" w:rsidRPr="00153335">
              <w:rPr>
                <w:color w:val="000000"/>
              </w:rPr>
              <w:t>макетін</w:t>
            </w:r>
            <w:proofErr w:type="spellEnd"/>
            <w:r w:rsidR="00153335" w:rsidRPr="00153335">
              <w:rPr>
                <w:color w:val="000000"/>
              </w:rPr>
              <w:t xml:space="preserve"> </w:t>
            </w:r>
            <w:proofErr w:type="spellStart"/>
            <w:r w:rsidR="00153335" w:rsidRPr="00153335">
              <w:rPr>
                <w:color w:val="000000"/>
              </w:rPr>
              <w:t>жасайды</w:t>
            </w:r>
            <w:proofErr w:type="spellEnd"/>
            <w:r w:rsidR="00153335" w:rsidRPr="00153335">
              <w:rPr>
                <w:color w:val="000000"/>
              </w:rPr>
              <w:t xml:space="preserve"> (</w:t>
            </w:r>
            <w:proofErr w:type="spellStart"/>
            <w:r w:rsidR="00153335" w:rsidRPr="00153335">
              <w:rPr>
                <w:color w:val="000000"/>
              </w:rPr>
              <w:t>жобалық</w:t>
            </w:r>
            <w:proofErr w:type="spellEnd"/>
            <w:r w:rsidR="00153335" w:rsidRPr="00153335">
              <w:rPr>
                <w:color w:val="000000"/>
              </w:rPr>
              <w:t xml:space="preserve"> </w:t>
            </w:r>
            <w:proofErr w:type="spellStart"/>
            <w:r w:rsidR="00153335" w:rsidRPr="00153335">
              <w:rPr>
                <w:color w:val="000000"/>
              </w:rPr>
              <w:t>жұмыс</w:t>
            </w:r>
            <w:proofErr w:type="spellEnd"/>
            <w:r w:rsidR="00153335" w:rsidRPr="00153335">
              <w:rPr>
                <w:color w:val="000000"/>
              </w:rPr>
              <w:t>).</w:t>
            </w:r>
          </w:p>
        </w:tc>
      </w:tr>
      <w:tr w:rsidR="00DE66C5" w14:paraId="17E8FA17" w14:textId="77777777">
        <w:trPr>
          <w:trHeight w:val="76"/>
        </w:trPr>
        <w:tc>
          <w:tcPr>
            <w:tcW w:w="1843" w:type="dxa"/>
            <w:gridSpan w:val="2"/>
            <w:vMerge/>
            <w:shd w:val="clear" w:color="auto" w:fill="auto"/>
          </w:tcPr>
          <w:p w14:paraId="163EBD99" w14:textId="77777777" w:rsidR="00DE66C5" w:rsidRDefault="00DE66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104" w:type="dxa"/>
            <w:gridSpan w:val="6"/>
            <w:vMerge/>
            <w:shd w:val="clear" w:color="auto" w:fill="auto"/>
          </w:tcPr>
          <w:p w14:paraId="7FFC4B2E" w14:textId="77777777" w:rsidR="00DE66C5" w:rsidRDefault="00DE66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3543" w:type="dxa"/>
            <w:gridSpan w:val="2"/>
            <w:shd w:val="clear" w:color="auto" w:fill="auto"/>
          </w:tcPr>
          <w:p w14:paraId="0CDD112F" w14:textId="0D1FEF0D" w:rsidR="00DE66C5" w:rsidRDefault="00827FB4" w:rsidP="00491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2.3 </w:t>
            </w:r>
            <w:proofErr w:type="spellStart"/>
            <w:r w:rsidR="00153335" w:rsidRPr="00153335">
              <w:t>Жарнамалық</w:t>
            </w:r>
            <w:proofErr w:type="spellEnd"/>
            <w:r w:rsidR="00153335" w:rsidRPr="00153335">
              <w:t xml:space="preserve"> </w:t>
            </w:r>
            <w:proofErr w:type="spellStart"/>
            <w:r w:rsidR="00153335" w:rsidRPr="00153335">
              <w:t>өнімдерді</w:t>
            </w:r>
            <w:proofErr w:type="spellEnd"/>
            <w:r w:rsidR="00153335" w:rsidRPr="00153335">
              <w:t xml:space="preserve"> </w:t>
            </w:r>
            <w:proofErr w:type="spellStart"/>
            <w:r w:rsidR="00153335" w:rsidRPr="00153335">
              <w:t>ұлттық</w:t>
            </w:r>
            <w:proofErr w:type="spellEnd"/>
            <w:r w:rsidR="00153335" w:rsidRPr="00153335">
              <w:t xml:space="preserve"> </w:t>
            </w:r>
            <w:proofErr w:type="spellStart"/>
            <w:r w:rsidR="00153335" w:rsidRPr="00153335">
              <w:t>нақышпен</w:t>
            </w:r>
            <w:proofErr w:type="spellEnd"/>
            <w:r w:rsidR="00153335" w:rsidRPr="00153335">
              <w:t xml:space="preserve"> </w:t>
            </w:r>
            <w:proofErr w:type="spellStart"/>
            <w:r w:rsidR="00153335" w:rsidRPr="00153335">
              <w:t>үйлестіре</w:t>
            </w:r>
            <w:proofErr w:type="spellEnd"/>
            <w:r w:rsidR="00153335" w:rsidRPr="00153335">
              <w:t xml:space="preserve"> </w:t>
            </w:r>
            <w:proofErr w:type="spellStart"/>
            <w:r w:rsidR="00153335" w:rsidRPr="00153335">
              <w:t>біледі</w:t>
            </w:r>
            <w:proofErr w:type="spellEnd"/>
            <w:r w:rsidR="00153335" w:rsidRPr="00153335">
              <w:t xml:space="preserve"> (</w:t>
            </w:r>
            <w:proofErr w:type="spellStart"/>
            <w:r w:rsidR="00153335" w:rsidRPr="00153335">
              <w:t>шығармашылық</w:t>
            </w:r>
            <w:proofErr w:type="spellEnd"/>
            <w:r w:rsidR="00153335" w:rsidRPr="00153335">
              <w:t xml:space="preserve"> </w:t>
            </w:r>
            <w:proofErr w:type="spellStart"/>
            <w:r w:rsidR="00153335" w:rsidRPr="00153335">
              <w:t>жоба</w:t>
            </w:r>
            <w:proofErr w:type="spellEnd"/>
            <w:r w:rsidR="00153335" w:rsidRPr="00153335">
              <w:t>).</w:t>
            </w:r>
          </w:p>
        </w:tc>
      </w:tr>
      <w:tr w:rsidR="00DE66C5" w14:paraId="52458D65" w14:textId="77777777">
        <w:trPr>
          <w:trHeight w:val="84"/>
        </w:trPr>
        <w:tc>
          <w:tcPr>
            <w:tcW w:w="1843" w:type="dxa"/>
            <w:gridSpan w:val="2"/>
            <w:vMerge/>
            <w:shd w:val="clear" w:color="auto" w:fill="auto"/>
          </w:tcPr>
          <w:p w14:paraId="5FCEF8CE" w14:textId="77777777" w:rsidR="00DE66C5" w:rsidRDefault="00DE66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104" w:type="dxa"/>
            <w:gridSpan w:val="6"/>
            <w:vMerge w:val="restart"/>
            <w:shd w:val="clear" w:color="auto" w:fill="auto"/>
          </w:tcPr>
          <w:p w14:paraId="361E7783" w14:textId="77777777" w:rsidR="00153335" w:rsidRPr="00153335" w:rsidRDefault="00153335" w:rsidP="00153335">
            <w:pPr>
              <w:jc w:val="both"/>
              <w:rPr>
                <w:b/>
                <w:bCs/>
              </w:rPr>
            </w:pPr>
            <w:r w:rsidRPr="00153335">
              <w:rPr>
                <w:b/>
                <w:bCs/>
              </w:rPr>
              <w:t xml:space="preserve">3. </w:t>
            </w:r>
            <w:proofErr w:type="spellStart"/>
            <w:r w:rsidRPr="00153335">
              <w:rPr>
                <w:b/>
                <w:bCs/>
              </w:rPr>
              <w:t>Аналитикалық</w:t>
            </w:r>
            <w:proofErr w:type="spellEnd"/>
            <w:r w:rsidRPr="00153335">
              <w:rPr>
                <w:b/>
                <w:bCs/>
              </w:rPr>
              <w:t xml:space="preserve"> </w:t>
            </w:r>
            <w:proofErr w:type="spellStart"/>
            <w:r w:rsidRPr="00153335">
              <w:rPr>
                <w:b/>
                <w:bCs/>
              </w:rPr>
              <w:t>және</w:t>
            </w:r>
            <w:proofErr w:type="spellEnd"/>
            <w:r w:rsidRPr="00153335">
              <w:rPr>
                <w:b/>
                <w:bCs/>
              </w:rPr>
              <w:t xml:space="preserve"> </w:t>
            </w:r>
            <w:proofErr w:type="spellStart"/>
            <w:r w:rsidRPr="00153335">
              <w:rPr>
                <w:b/>
                <w:bCs/>
              </w:rPr>
              <w:t>зерттеу</w:t>
            </w:r>
            <w:proofErr w:type="spellEnd"/>
            <w:r w:rsidRPr="00153335">
              <w:rPr>
                <w:b/>
                <w:bCs/>
              </w:rPr>
              <w:t xml:space="preserve"> </w:t>
            </w:r>
            <w:proofErr w:type="spellStart"/>
            <w:r w:rsidRPr="00153335">
              <w:rPr>
                <w:b/>
                <w:bCs/>
              </w:rPr>
              <w:t>құзыреттері</w:t>
            </w:r>
            <w:proofErr w:type="spellEnd"/>
          </w:p>
          <w:p w14:paraId="49DBBAE2" w14:textId="77777777" w:rsidR="00153335" w:rsidRPr="00153335" w:rsidRDefault="00153335" w:rsidP="00153335">
            <w:pPr>
              <w:numPr>
                <w:ilvl w:val="0"/>
                <w:numId w:val="4"/>
              </w:numPr>
              <w:jc w:val="both"/>
            </w:pPr>
            <w:proofErr w:type="spellStart"/>
            <w:r w:rsidRPr="00153335">
              <w:t>Жарнама</w:t>
            </w:r>
            <w:proofErr w:type="spellEnd"/>
            <w:r w:rsidRPr="00153335">
              <w:t xml:space="preserve"> </w:t>
            </w:r>
            <w:proofErr w:type="spellStart"/>
            <w:r w:rsidRPr="00153335">
              <w:t>үлгілерін</w:t>
            </w:r>
            <w:proofErr w:type="spellEnd"/>
            <w:r w:rsidRPr="00153335">
              <w:t xml:space="preserve"> </w:t>
            </w:r>
            <w:proofErr w:type="spellStart"/>
            <w:r w:rsidRPr="00153335">
              <w:t>сыни</w:t>
            </w:r>
            <w:proofErr w:type="spellEnd"/>
            <w:r w:rsidRPr="00153335">
              <w:t xml:space="preserve"> </w:t>
            </w:r>
            <w:proofErr w:type="spellStart"/>
            <w:r w:rsidRPr="00153335">
              <w:t>тұрғыдан</w:t>
            </w:r>
            <w:proofErr w:type="spellEnd"/>
            <w:r w:rsidRPr="00153335">
              <w:t xml:space="preserve"> </w:t>
            </w:r>
            <w:proofErr w:type="spellStart"/>
            <w:r w:rsidRPr="00153335">
              <w:t>бағалайды</w:t>
            </w:r>
            <w:proofErr w:type="spellEnd"/>
            <w:r w:rsidRPr="00153335">
              <w:t>;</w:t>
            </w:r>
          </w:p>
          <w:p w14:paraId="0D9D45F9" w14:textId="77777777" w:rsidR="00153335" w:rsidRPr="00153335" w:rsidRDefault="00153335" w:rsidP="00153335">
            <w:pPr>
              <w:numPr>
                <w:ilvl w:val="0"/>
                <w:numId w:val="4"/>
              </w:numPr>
              <w:jc w:val="both"/>
            </w:pPr>
            <w:proofErr w:type="spellStart"/>
            <w:r w:rsidRPr="00153335">
              <w:t>Жарнаманың</w:t>
            </w:r>
            <w:proofErr w:type="spellEnd"/>
            <w:r w:rsidRPr="00153335">
              <w:t xml:space="preserve"> </w:t>
            </w:r>
            <w:proofErr w:type="spellStart"/>
            <w:r w:rsidRPr="00153335">
              <w:t>мақсатты</w:t>
            </w:r>
            <w:proofErr w:type="spellEnd"/>
            <w:r w:rsidRPr="00153335">
              <w:t xml:space="preserve"> </w:t>
            </w:r>
            <w:proofErr w:type="spellStart"/>
            <w:r w:rsidRPr="00153335">
              <w:t>аудиторияға</w:t>
            </w:r>
            <w:proofErr w:type="spellEnd"/>
            <w:r w:rsidRPr="00153335">
              <w:t xml:space="preserve"> </w:t>
            </w:r>
            <w:proofErr w:type="spellStart"/>
            <w:r w:rsidRPr="00153335">
              <w:t>әсерін</w:t>
            </w:r>
            <w:proofErr w:type="spellEnd"/>
            <w:r w:rsidRPr="00153335">
              <w:t xml:space="preserve"> </w:t>
            </w:r>
            <w:proofErr w:type="spellStart"/>
            <w:r w:rsidRPr="00153335">
              <w:t>талдайды</w:t>
            </w:r>
            <w:proofErr w:type="spellEnd"/>
            <w:r w:rsidRPr="00153335">
              <w:t>;</w:t>
            </w:r>
          </w:p>
          <w:p w14:paraId="65921B13" w14:textId="77777777" w:rsidR="00153335" w:rsidRPr="00153335" w:rsidRDefault="00153335" w:rsidP="00153335">
            <w:pPr>
              <w:numPr>
                <w:ilvl w:val="0"/>
                <w:numId w:val="4"/>
              </w:numPr>
              <w:jc w:val="both"/>
            </w:pPr>
            <w:proofErr w:type="spellStart"/>
            <w:r w:rsidRPr="00153335">
              <w:t>Жарнамадағы</w:t>
            </w:r>
            <w:proofErr w:type="spellEnd"/>
            <w:r w:rsidRPr="00153335">
              <w:t xml:space="preserve"> </w:t>
            </w:r>
            <w:proofErr w:type="spellStart"/>
            <w:r w:rsidRPr="00153335">
              <w:t>заманауи</w:t>
            </w:r>
            <w:proofErr w:type="spellEnd"/>
            <w:r w:rsidRPr="00153335">
              <w:t xml:space="preserve"> </w:t>
            </w:r>
            <w:proofErr w:type="spellStart"/>
            <w:r w:rsidRPr="00153335">
              <w:t>трендтерді</w:t>
            </w:r>
            <w:proofErr w:type="spellEnd"/>
            <w:r w:rsidRPr="00153335">
              <w:t xml:space="preserve"> </w:t>
            </w:r>
            <w:proofErr w:type="spellStart"/>
            <w:r w:rsidRPr="00153335">
              <w:t>зерттеп</w:t>
            </w:r>
            <w:proofErr w:type="spellEnd"/>
            <w:r w:rsidRPr="00153335">
              <w:t xml:space="preserve">, </w:t>
            </w:r>
            <w:proofErr w:type="spellStart"/>
            <w:r w:rsidRPr="00153335">
              <w:t>салыстырады</w:t>
            </w:r>
            <w:proofErr w:type="spellEnd"/>
            <w:r w:rsidRPr="00153335">
              <w:t>.</w:t>
            </w:r>
          </w:p>
          <w:p w14:paraId="222BD65F" w14:textId="049A7F9E" w:rsidR="00DE66C5" w:rsidRDefault="00DE66C5">
            <w:pPr>
              <w:jc w:val="both"/>
            </w:pPr>
          </w:p>
        </w:tc>
        <w:tc>
          <w:tcPr>
            <w:tcW w:w="3543" w:type="dxa"/>
            <w:gridSpan w:val="2"/>
            <w:shd w:val="clear" w:color="auto" w:fill="auto"/>
          </w:tcPr>
          <w:p w14:paraId="06CBC4B2" w14:textId="26EF048E" w:rsidR="00DE66C5" w:rsidRDefault="00827FB4" w:rsidP="0049165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3.1 </w:t>
            </w:r>
            <w:proofErr w:type="spellStart"/>
            <w:r w:rsidR="00153335" w:rsidRPr="00153335">
              <w:t>Әртүрлі</w:t>
            </w:r>
            <w:proofErr w:type="spellEnd"/>
            <w:r w:rsidR="00153335" w:rsidRPr="00153335">
              <w:t xml:space="preserve"> </w:t>
            </w:r>
            <w:proofErr w:type="spellStart"/>
            <w:r w:rsidR="00153335" w:rsidRPr="00153335">
              <w:t>жарнама</w:t>
            </w:r>
            <w:proofErr w:type="spellEnd"/>
            <w:r w:rsidR="00153335" w:rsidRPr="00153335">
              <w:t xml:space="preserve"> </w:t>
            </w:r>
            <w:proofErr w:type="spellStart"/>
            <w:r w:rsidR="00153335" w:rsidRPr="00153335">
              <w:t>үлгілерін</w:t>
            </w:r>
            <w:proofErr w:type="spellEnd"/>
            <w:r w:rsidR="00153335" w:rsidRPr="00153335">
              <w:t xml:space="preserve"> </w:t>
            </w:r>
            <w:proofErr w:type="spellStart"/>
            <w:r w:rsidR="00153335" w:rsidRPr="00153335">
              <w:t>салыстырып</w:t>
            </w:r>
            <w:proofErr w:type="spellEnd"/>
            <w:r w:rsidR="00153335" w:rsidRPr="00153335">
              <w:t xml:space="preserve">, </w:t>
            </w:r>
            <w:proofErr w:type="spellStart"/>
            <w:r w:rsidR="00153335" w:rsidRPr="00153335">
              <w:t>олардың</w:t>
            </w:r>
            <w:proofErr w:type="spellEnd"/>
            <w:r w:rsidR="00153335" w:rsidRPr="00153335">
              <w:t xml:space="preserve"> </w:t>
            </w:r>
            <w:proofErr w:type="spellStart"/>
            <w:r w:rsidR="00153335" w:rsidRPr="00153335">
              <w:t>тиімділігін</w:t>
            </w:r>
            <w:proofErr w:type="spellEnd"/>
            <w:r w:rsidR="00153335" w:rsidRPr="00153335">
              <w:t xml:space="preserve"> </w:t>
            </w:r>
            <w:proofErr w:type="spellStart"/>
            <w:r w:rsidR="00153335" w:rsidRPr="00153335">
              <w:t>бағалайды</w:t>
            </w:r>
            <w:proofErr w:type="spellEnd"/>
            <w:r w:rsidR="00153335" w:rsidRPr="00153335">
              <w:t xml:space="preserve"> (эссе, </w:t>
            </w:r>
            <w:proofErr w:type="spellStart"/>
            <w:r w:rsidR="00153335" w:rsidRPr="00153335">
              <w:t>талдау</w:t>
            </w:r>
            <w:proofErr w:type="spellEnd"/>
            <w:r w:rsidR="00153335" w:rsidRPr="00153335">
              <w:t xml:space="preserve"> </w:t>
            </w:r>
            <w:proofErr w:type="spellStart"/>
            <w:r w:rsidR="00153335" w:rsidRPr="00153335">
              <w:t>жұмысы</w:t>
            </w:r>
            <w:proofErr w:type="spellEnd"/>
            <w:r w:rsidR="00153335" w:rsidRPr="00153335">
              <w:t>).</w:t>
            </w:r>
          </w:p>
        </w:tc>
      </w:tr>
      <w:tr w:rsidR="00DE66C5" w14:paraId="6BB104E0" w14:textId="77777777">
        <w:trPr>
          <w:trHeight w:val="84"/>
        </w:trPr>
        <w:tc>
          <w:tcPr>
            <w:tcW w:w="1843" w:type="dxa"/>
            <w:gridSpan w:val="2"/>
            <w:vMerge/>
            <w:shd w:val="clear" w:color="auto" w:fill="auto"/>
          </w:tcPr>
          <w:p w14:paraId="514E4663" w14:textId="77777777" w:rsidR="00DE66C5" w:rsidRDefault="00DE66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104" w:type="dxa"/>
            <w:gridSpan w:val="6"/>
            <w:vMerge/>
            <w:shd w:val="clear" w:color="auto" w:fill="auto"/>
          </w:tcPr>
          <w:p w14:paraId="42EF36FB" w14:textId="77777777" w:rsidR="00DE66C5" w:rsidRDefault="00DE66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3543" w:type="dxa"/>
            <w:gridSpan w:val="2"/>
            <w:shd w:val="clear" w:color="auto" w:fill="auto"/>
          </w:tcPr>
          <w:p w14:paraId="6E1D0E0D" w14:textId="03B9D815" w:rsidR="00DE66C5" w:rsidRDefault="00827FB4" w:rsidP="00491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3.2 </w:t>
            </w:r>
            <w:proofErr w:type="spellStart"/>
            <w:r w:rsidR="00153335" w:rsidRPr="00153335">
              <w:rPr>
                <w:color w:val="000000"/>
              </w:rPr>
              <w:t>Мақсатты</w:t>
            </w:r>
            <w:proofErr w:type="spellEnd"/>
            <w:r w:rsidR="00153335" w:rsidRPr="00153335">
              <w:rPr>
                <w:color w:val="000000"/>
              </w:rPr>
              <w:t xml:space="preserve"> </w:t>
            </w:r>
            <w:proofErr w:type="spellStart"/>
            <w:r w:rsidR="00153335" w:rsidRPr="00153335">
              <w:rPr>
                <w:color w:val="000000"/>
              </w:rPr>
              <w:t>аудиторияға</w:t>
            </w:r>
            <w:proofErr w:type="spellEnd"/>
            <w:r w:rsidR="00153335" w:rsidRPr="00153335">
              <w:rPr>
                <w:color w:val="000000"/>
              </w:rPr>
              <w:t xml:space="preserve"> </w:t>
            </w:r>
            <w:proofErr w:type="spellStart"/>
            <w:r w:rsidR="00153335" w:rsidRPr="00153335">
              <w:rPr>
                <w:color w:val="000000"/>
              </w:rPr>
              <w:t>бағытталған</w:t>
            </w:r>
            <w:proofErr w:type="spellEnd"/>
            <w:r w:rsidR="00153335" w:rsidRPr="00153335">
              <w:rPr>
                <w:color w:val="000000"/>
              </w:rPr>
              <w:t xml:space="preserve"> </w:t>
            </w:r>
            <w:proofErr w:type="spellStart"/>
            <w:r w:rsidR="00153335" w:rsidRPr="00153335">
              <w:rPr>
                <w:color w:val="000000"/>
              </w:rPr>
              <w:t>жарнама</w:t>
            </w:r>
            <w:proofErr w:type="spellEnd"/>
            <w:r w:rsidR="00153335" w:rsidRPr="00153335">
              <w:rPr>
                <w:color w:val="000000"/>
              </w:rPr>
              <w:t xml:space="preserve"> </w:t>
            </w:r>
            <w:proofErr w:type="spellStart"/>
            <w:r w:rsidR="00153335" w:rsidRPr="00153335">
              <w:rPr>
                <w:color w:val="000000"/>
              </w:rPr>
              <w:t>дизайнын</w:t>
            </w:r>
            <w:proofErr w:type="spellEnd"/>
            <w:r w:rsidR="00153335" w:rsidRPr="00153335">
              <w:rPr>
                <w:color w:val="000000"/>
              </w:rPr>
              <w:t xml:space="preserve"> </w:t>
            </w:r>
            <w:proofErr w:type="spellStart"/>
            <w:r w:rsidR="00153335" w:rsidRPr="00153335">
              <w:rPr>
                <w:color w:val="000000"/>
              </w:rPr>
              <w:t>негіздейді</w:t>
            </w:r>
            <w:proofErr w:type="spellEnd"/>
            <w:r w:rsidR="00153335" w:rsidRPr="00153335">
              <w:rPr>
                <w:color w:val="000000"/>
              </w:rPr>
              <w:t xml:space="preserve"> (</w:t>
            </w:r>
            <w:proofErr w:type="spellStart"/>
            <w:r w:rsidR="00153335" w:rsidRPr="00153335">
              <w:rPr>
                <w:color w:val="000000"/>
              </w:rPr>
              <w:t>топтық</w:t>
            </w:r>
            <w:proofErr w:type="spellEnd"/>
            <w:r w:rsidR="00153335" w:rsidRPr="00153335">
              <w:rPr>
                <w:color w:val="000000"/>
              </w:rPr>
              <w:t xml:space="preserve"> </w:t>
            </w:r>
            <w:proofErr w:type="spellStart"/>
            <w:r w:rsidR="00153335" w:rsidRPr="00153335">
              <w:rPr>
                <w:color w:val="000000"/>
              </w:rPr>
              <w:t>жоба</w:t>
            </w:r>
            <w:proofErr w:type="spellEnd"/>
            <w:r w:rsidR="00153335" w:rsidRPr="00153335">
              <w:rPr>
                <w:color w:val="000000"/>
              </w:rPr>
              <w:t>).</w:t>
            </w:r>
          </w:p>
        </w:tc>
      </w:tr>
      <w:tr w:rsidR="00DE66C5" w14:paraId="1E394ADC" w14:textId="77777777">
        <w:trPr>
          <w:trHeight w:val="84"/>
        </w:trPr>
        <w:tc>
          <w:tcPr>
            <w:tcW w:w="1843" w:type="dxa"/>
            <w:gridSpan w:val="2"/>
            <w:vMerge/>
            <w:shd w:val="clear" w:color="auto" w:fill="auto"/>
          </w:tcPr>
          <w:p w14:paraId="011504D5" w14:textId="77777777" w:rsidR="00DE66C5" w:rsidRDefault="00DE66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104" w:type="dxa"/>
            <w:gridSpan w:val="6"/>
            <w:vMerge/>
            <w:shd w:val="clear" w:color="auto" w:fill="auto"/>
          </w:tcPr>
          <w:p w14:paraId="1E6711CF" w14:textId="77777777" w:rsidR="00DE66C5" w:rsidRDefault="00DE66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3543" w:type="dxa"/>
            <w:gridSpan w:val="2"/>
            <w:shd w:val="clear" w:color="auto" w:fill="auto"/>
          </w:tcPr>
          <w:p w14:paraId="7322EF0A" w14:textId="2DAEA8D6" w:rsidR="00DE66C5" w:rsidRDefault="00827F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3.3 </w:t>
            </w:r>
            <w:proofErr w:type="spellStart"/>
            <w:r w:rsidR="00153335" w:rsidRPr="00153335">
              <w:t>Жаңа</w:t>
            </w:r>
            <w:proofErr w:type="spellEnd"/>
            <w:r w:rsidR="00153335" w:rsidRPr="00153335">
              <w:t xml:space="preserve"> </w:t>
            </w:r>
            <w:proofErr w:type="spellStart"/>
            <w:r w:rsidR="00153335" w:rsidRPr="00153335">
              <w:t>трендтер</w:t>
            </w:r>
            <w:proofErr w:type="spellEnd"/>
            <w:r w:rsidR="00153335" w:rsidRPr="00153335">
              <w:t xml:space="preserve"> </w:t>
            </w:r>
            <w:proofErr w:type="spellStart"/>
            <w:r w:rsidR="00153335" w:rsidRPr="00153335">
              <w:t>бойынша</w:t>
            </w:r>
            <w:proofErr w:type="spellEnd"/>
            <w:r w:rsidR="00153335" w:rsidRPr="00153335">
              <w:t xml:space="preserve"> </w:t>
            </w:r>
            <w:proofErr w:type="spellStart"/>
            <w:r w:rsidR="00153335" w:rsidRPr="00153335">
              <w:t>шағын</w:t>
            </w:r>
            <w:proofErr w:type="spellEnd"/>
            <w:r w:rsidR="00153335" w:rsidRPr="00153335">
              <w:t xml:space="preserve"> </w:t>
            </w:r>
            <w:proofErr w:type="spellStart"/>
            <w:r w:rsidR="00153335" w:rsidRPr="00153335">
              <w:t>зерттеу</w:t>
            </w:r>
            <w:proofErr w:type="spellEnd"/>
            <w:r w:rsidR="00153335" w:rsidRPr="00153335">
              <w:t xml:space="preserve"> </w:t>
            </w:r>
            <w:proofErr w:type="spellStart"/>
            <w:r w:rsidR="00153335" w:rsidRPr="00153335">
              <w:t>жүргізіп</w:t>
            </w:r>
            <w:proofErr w:type="spellEnd"/>
            <w:r w:rsidR="00153335" w:rsidRPr="00153335">
              <w:t xml:space="preserve">, презентация </w:t>
            </w:r>
            <w:proofErr w:type="spellStart"/>
            <w:r w:rsidR="00153335" w:rsidRPr="00153335">
              <w:t>жасайды</w:t>
            </w:r>
            <w:proofErr w:type="spellEnd"/>
            <w:r w:rsidR="00153335" w:rsidRPr="00153335">
              <w:t xml:space="preserve"> (СӨЖ).</w:t>
            </w:r>
          </w:p>
        </w:tc>
      </w:tr>
      <w:tr w:rsidR="00DE66C5" w14:paraId="363DE8FE" w14:textId="77777777">
        <w:trPr>
          <w:trHeight w:val="76"/>
        </w:trPr>
        <w:tc>
          <w:tcPr>
            <w:tcW w:w="1843" w:type="dxa"/>
            <w:gridSpan w:val="2"/>
            <w:vMerge/>
            <w:shd w:val="clear" w:color="auto" w:fill="auto"/>
          </w:tcPr>
          <w:p w14:paraId="16F98B4D" w14:textId="77777777" w:rsidR="00DE66C5" w:rsidRDefault="00DE66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104" w:type="dxa"/>
            <w:gridSpan w:val="6"/>
            <w:vMerge w:val="restart"/>
            <w:shd w:val="clear" w:color="auto" w:fill="auto"/>
          </w:tcPr>
          <w:p w14:paraId="7FD2A0A9" w14:textId="77777777" w:rsidR="00153335" w:rsidRPr="00153335" w:rsidRDefault="00153335" w:rsidP="00153335">
            <w:pPr>
              <w:tabs>
                <w:tab w:val="left" w:pos="166"/>
              </w:tabs>
              <w:jc w:val="both"/>
              <w:rPr>
                <w:b/>
                <w:bCs/>
              </w:rPr>
            </w:pPr>
            <w:r w:rsidRPr="00153335">
              <w:rPr>
                <w:b/>
                <w:bCs/>
              </w:rPr>
              <w:t xml:space="preserve">4. </w:t>
            </w:r>
            <w:proofErr w:type="spellStart"/>
            <w:r w:rsidRPr="00153335">
              <w:rPr>
                <w:b/>
                <w:bCs/>
              </w:rPr>
              <w:t>Коммуникативтік</w:t>
            </w:r>
            <w:proofErr w:type="spellEnd"/>
            <w:r w:rsidRPr="00153335">
              <w:rPr>
                <w:b/>
                <w:bCs/>
              </w:rPr>
              <w:t xml:space="preserve"> </w:t>
            </w:r>
            <w:proofErr w:type="spellStart"/>
            <w:r w:rsidRPr="00153335">
              <w:rPr>
                <w:b/>
                <w:bCs/>
              </w:rPr>
              <w:t>және</w:t>
            </w:r>
            <w:proofErr w:type="spellEnd"/>
            <w:r w:rsidRPr="00153335">
              <w:rPr>
                <w:b/>
                <w:bCs/>
              </w:rPr>
              <w:t xml:space="preserve"> </w:t>
            </w:r>
            <w:proofErr w:type="spellStart"/>
            <w:r w:rsidRPr="00153335">
              <w:rPr>
                <w:b/>
                <w:bCs/>
              </w:rPr>
              <w:t>кәсіби</w:t>
            </w:r>
            <w:proofErr w:type="spellEnd"/>
            <w:r w:rsidRPr="00153335">
              <w:rPr>
                <w:b/>
                <w:bCs/>
              </w:rPr>
              <w:t xml:space="preserve"> </w:t>
            </w:r>
            <w:proofErr w:type="spellStart"/>
            <w:r w:rsidRPr="00153335">
              <w:rPr>
                <w:b/>
                <w:bCs/>
              </w:rPr>
              <w:t>құзыреттер</w:t>
            </w:r>
            <w:proofErr w:type="spellEnd"/>
          </w:p>
          <w:p w14:paraId="4E6A6F2D" w14:textId="77777777" w:rsidR="00153335" w:rsidRPr="00153335" w:rsidRDefault="00153335" w:rsidP="00153335">
            <w:pPr>
              <w:numPr>
                <w:ilvl w:val="0"/>
                <w:numId w:val="5"/>
              </w:numPr>
              <w:tabs>
                <w:tab w:val="left" w:pos="166"/>
              </w:tabs>
              <w:jc w:val="both"/>
            </w:pPr>
            <w:proofErr w:type="spellStart"/>
            <w:r w:rsidRPr="00153335">
              <w:lastRenderedPageBreak/>
              <w:t>Өз</w:t>
            </w:r>
            <w:proofErr w:type="spellEnd"/>
            <w:r w:rsidRPr="00153335">
              <w:t xml:space="preserve"> </w:t>
            </w:r>
            <w:proofErr w:type="spellStart"/>
            <w:r w:rsidRPr="00153335">
              <w:t>жарнамалық</w:t>
            </w:r>
            <w:proofErr w:type="spellEnd"/>
            <w:r w:rsidRPr="00153335">
              <w:t xml:space="preserve"> </w:t>
            </w:r>
            <w:proofErr w:type="spellStart"/>
            <w:r w:rsidRPr="00153335">
              <w:t>жобасын</w:t>
            </w:r>
            <w:proofErr w:type="spellEnd"/>
            <w:r w:rsidRPr="00153335">
              <w:t xml:space="preserve"> </w:t>
            </w:r>
            <w:proofErr w:type="spellStart"/>
            <w:r w:rsidRPr="00153335">
              <w:t>кәсіби</w:t>
            </w:r>
            <w:proofErr w:type="spellEnd"/>
            <w:r w:rsidRPr="00153335">
              <w:t xml:space="preserve"> </w:t>
            </w:r>
            <w:proofErr w:type="spellStart"/>
            <w:r w:rsidRPr="00153335">
              <w:t>деңгейде</w:t>
            </w:r>
            <w:proofErr w:type="spellEnd"/>
            <w:r w:rsidRPr="00153335">
              <w:t xml:space="preserve"> </w:t>
            </w:r>
            <w:proofErr w:type="spellStart"/>
            <w:r w:rsidRPr="00153335">
              <w:t>ұсынады</w:t>
            </w:r>
            <w:proofErr w:type="spellEnd"/>
            <w:r w:rsidRPr="00153335">
              <w:t xml:space="preserve"> </w:t>
            </w:r>
            <w:proofErr w:type="spellStart"/>
            <w:r w:rsidRPr="00153335">
              <w:t>және</w:t>
            </w:r>
            <w:proofErr w:type="spellEnd"/>
            <w:r w:rsidRPr="00153335">
              <w:t xml:space="preserve"> </w:t>
            </w:r>
            <w:proofErr w:type="spellStart"/>
            <w:r w:rsidRPr="00153335">
              <w:t>қорғайды</w:t>
            </w:r>
            <w:proofErr w:type="spellEnd"/>
            <w:r w:rsidRPr="00153335">
              <w:t>;</w:t>
            </w:r>
          </w:p>
          <w:p w14:paraId="6437EDE2" w14:textId="77777777" w:rsidR="00153335" w:rsidRPr="00153335" w:rsidRDefault="00153335" w:rsidP="00153335">
            <w:pPr>
              <w:numPr>
                <w:ilvl w:val="0"/>
                <w:numId w:val="5"/>
              </w:numPr>
              <w:tabs>
                <w:tab w:val="left" w:pos="166"/>
              </w:tabs>
              <w:jc w:val="both"/>
            </w:pPr>
            <w:proofErr w:type="spellStart"/>
            <w:r w:rsidRPr="00153335">
              <w:t>Топтық</w:t>
            </w:r>
            <w:proofErr w:type="spellEnd"/>
            <w:r w:rsidRPr="00153335">
              <w:t xml:space="preserve"> </w:t>
            </w:r>
            <w:proofErr w:type="spellStart"/>
            <w:r w:rsidRPr="00153335">
              <w:t>жобаларда</w:t>
            </w:r>
            <w:proofErr w:type="spellEnd"/>
            <w:r w:rsidRPr="00153335">
              <w:t xml:space="preserve"> </w:t>
            </w:r>
            <w:proofErr w:type="spellStart"/>
            <w:r w:rsidRPr="00153335">
              <w:t>тиімді</w:t>
            </w:r>
            <w:proofErr w:type="spellEnd"/>
            <w:r w:rsidRPr="00153335">
              <w:t xml:space="preserve"> </w:t>
            </w:r>
            <w:proofErr w:type="spellStart"/>
            <w:r w:rsidRPr="00153335">
              <w:t>жұмыс</w:t>
            </w:r>
            <w:proofErr w:type="spellEnd"/>
            <w:r w:rsidRPr="00153335">
              <w:t xml:space="preserve"> </w:t>
            </w:r>
            <w:proofErr w:type="spellStart"/>
            <w:r w:rsidRPr="00153335">
              <w:t>істейді</w:t>
            </w:r>
            <w:proofErr w:type="spellEnd"/>
            <w:r w:rsidRPr="00153335">
              <w:t>;</w:t>
            </w:r>
          </w:p>
          <w:p w14:paraId="50ADDD74" w14:textId="77777777" w:rsidR="00153335" w:rsidRPr="00153335" w:rsidRDefault="00153335" w:rsidP="00153335">
            <w:pPr>
              <w:numPr>
                <w:ilvl w:val="0"/>
                <w:numId w:val="5"/>
              </w:numPr>
              <w:tabs>
                <w:tab w:val="left" w:pos="166"/>
              </w:tabs>
              <w:jc w:val="both"/>
            </w:pPr>
            <w:proofErr w:type="spellStart"/>
            <w:r w:rsidRPr="00153335">
              <w:t>Креативті</w:t>
            </w:r>
            <w:proofErr w:type="spellEnd"/>
            <w:r w:rsidRPr="00153335">
              <w:t xml:space="preserve"> </w:t>
            </w:r>
            <w:proofErr w:type="spellStart"/>
            <w:r w:rsidRPr="00153335">
              <w:t>идеяларын</w:t>
            </w:r>
            <w:proofErr w:type="spellEnd"/>
            <w:r w:rsidRPr="00153335">
              <w:t xml:space="preserve"> </w:t>
            </w:r>
            <w:proofErr w:type="spellStart"/>
            <w:r w:rsidRPr="00153335">
              <w:t>визуалды</w:t>
            </w:r>
            <w:proofErr w:type="spellEnd"/>
            <w:r w:rsidRPr="00153335">
              <w:t xml:space="preserve"> </w:t>
            </w:r>
            <w:proofErr w:type="spellStart"/>
            <w:r w:rsidRPr="00153335">
              <w:t>формада</w:t>
            </w:r>
            <w:proofErr w:type="spellEnd"/>
            <w:r w:rsidRPr="00153335">
              <w:t xml:space="preserve"> </w:t>
            </w:r>
            <w:proofErr w:type="spellStart"/>
            <w:r w:rsidRPr="00153335">
              <w:t>жеткізе</w:t>
            </w:r>
            <w:proofErr w:type="spellEnd"/>
            <w:r w:rsidRPr="00153335">
              <w:t xml:space="preserve"> </w:t>
            </w:r>
            <w:proofErr w:type="spellStart"/>
            <w:r w:rsidRPr="00153335">
              <w:t>біледі</w:t>
            </w:r>
            <w:proofErr w:type="spellEnd"/>
            <w:r w:rsidRPr="00153335">
              <w:t>.</w:t>
            </w:r>
          </w:p>
          <w:p w14:paraId="7E61D758" w14:textId="348F7D9C" w:rsidR="00DE66C5" w:rsidRDefault="00DE66C5" w:rsidP="0049165B">
            <w:pPr>
              <w:tabs>
                <w:tab w:val="left" w:pos="166"/>
              </w:tabs>
              <w:jc w:val="both"/>
            </w:pPr>
          </w:p>
        </w:tc>
        <w:tc>
          <w:tcPr>
            <w:tcW w:w="3543" w:type="dxa"/>
            <w:gridSpan w:val="2"/>
            <w:shd w:val="clear" w:color="auto" w:fill="auto"/>
          </w:tcPr>
          <w:p w14:paraId="0A8F4B06" w14:textId="4E463553" w:rsidR="00DE66C5" w:rsidRDefault="00827FB4" w:rsidP="0049165B">
            <w:pPr>
              <w:jc w:val="both"/>
            </w:pPr>
            <w:r>
              <w:lastRenderedPageBreak/>
              <w:t xml:space="preserve">4.1 </w:t>
            </w:r>
            <w:proofErr w:type="spellStart"/>
            <w:r w:rsidR="00153335" w:rsidRPr="00153335">
              <w:t>Өз</w:t>
            </w:r>
            <w:proofErr w:type="spellEnd"/>
            <w:r w:rsidR="00153335" w:rsidRPr="00153335">
              <w:t xml:space="preserve"> </w:t>
            </w:r>
            <w:proofErr w:type="spellStart"/>
            <w:r w:rsidR="00153335" w:rsidRPr="00153335">
              <w:t>жобасын</w:t>
            </w:r>
            <w:proofErr w:type="spellEnd"/>
            <w:r w:rsidR="00153335" w:rsidRPr="00153335">
              <w:t xml:space="preserve"> </w:t>
            </w:r>
            <w:proofErr w:type="spellStart"/>
            <w:r w:rsidR="00153335" w:rsidRPr="00153335">
              <w:t>көпшілік</w:t>
            </w:r>
            <w:proofErr w:type="spellEnd"/>
            <w:r w:rsidR="00153335" w:rsidRPr="00153335">
              <w:t xml:space="preserve"> </w:t>
            </w:r>
            <w:proofErr w:type="spellStart"/>
            <w:r w:rsidR="00153335" w:rsidRPr="00153335">
              <w:t>алдында</w:t>
            </w:r>
            <w:proofErr w:type="spellEnd"/>
            <w:r w:rsidR="00153335" w:rsidRPr="00153335">
              <w:t xml:space="preserve"> </w:t>
            </w:r>
            <w:proofErr w:type="spellStart"/>
            <w:r w:rsidR="00153335" w:rsidRPr="00153335">
              <w:lastRenderedPageBreak/>
              <w:t>кәсіби</w:t>
            </w:r>
            <w:proofErr w:type="spellEnd"/>
            <w:r w:rsidR="00153335" w:rsidRPr="00153335">
              <w:t xml:space="preserve"> </w:t>
            </w:r>
            <w:proofErr w:type="spellStart"/>
            <w:r w:rsidR="00153335" w:rsidRPr="00153335">
              <w:t>деңгейде</w:t>
            </w:r>
            <w:proofErr w:type="spellEnd"/>
            <w:r w:rsidR="00153335" w:rsidRPr="00153335">
              <w:t xml:space="preserve"> </w:t>
            </w:r>
            <w:proofErr w:type="spellStart"/>
            <w:r w:rsidR="00153335" w:rsidRPr="00153335">
              <w:t>қорғайды</w:t>
            </w:r>
            <w:proofErr w:type="spellEnd"/>
            <w:r w:rsidR="00153335" w:rsidRPr="00153335">
              <w:t xml:space="preserve"> (</w:t>
            </w:r>
            <w:proofErr w:type="spellStart"/>
            <w:r w:rsidR="00153335" w:rsidRPr="00153335">
              <w:t>жоба</w:t>
            </w:r>
            <w:proofErr w:type="spellEnd"/>
            <w:r w:rsidR="00153335" w:rsidRPr="00153335">
              <w:t xml:space="preserve"> </w:t>
            </w:r>
            <w:proofErr w:type="spellStart"/>
            <w:r w:rsidR="00153335" w:rsidRPr="00153335">
              <w:t>қорғау</w:t>
            </w:r>
            <w:proofErr w:type="spellEnd"/>
            <w:r w:rsidR="00153335" w:rsidRPr="00153335">
              <w:t>).</w:t>
            </w:r>
          </w:p>
        </w:tc>
      </w:tr>
      <w:tr w:rsidR="00DE66C5" w14:paraId="18F53CAF" w14:textId="77777777">
        <w:trPr>
          <w:trHeight w:val="76"/>
        </w:trPr>
        <w:tc>
          <w:tcPr>
            <w:tcW w:w="1843" w:type="dxa"/>
            <w:gridSpan w:val="2"/>
            <w:vMerge/>
            <w:shd w:val="clear" w:color="auto" w:fill="auto"/>
          </w:tcPr>
          <w:p w14:paraId="00201A84" w14:textId="77777777" w:rsidR="00DE66C5" w:rsidRDefault="00DE66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104" w:type="dxa"/>
            <w:gridSpan w:val="6"/>
            <w:vMerge/>
            <w:shd w:val="clear" w:color="auto" w:fill="auto"/>
          </w:tcPr>
          <w:p w14:paraId="6AA5DCF1" w14:textId="77777777" w:rsidR="00DE66C5" w:rsidRDefault="00DE66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543" w:type="dxa"/>
            <w:gridSpan w:val="2"/>
            <w:shd w:val="clear" w:color="auto" w:fill="auto"/>
          </w:tcPr>
          <w:p w14:paraId="781A0315" w14:textId="4B93E88E" w:rsidR="00DE66C5" w:rsidRDefault="00827FB4" w:rsidP="0049165B">
            <w:pPr>
              <w:jc w:val="both"/>
            </w:pPr>
            <w:r>
              <w:t xml:space="preserve">4.2 </w:t>
            </w:r>
            <w:proofErr w:type="spellStart"/>
            <w:r w:rsidR="00153335" w:rsidRPr="00153335">
              <w:t>Топтық</w:t>
            </w:r>
            <w:proofErr w:type="spellEnd"/>
            <w:r w:rsidR="00153335" w:rsidRPr="00153335">
              <w:t xml:space="preserve"> </w:t>
            </w:r>
            <w:proofErr w:type="spellStart"/>
            <w:r w:rsidR="00153335" w:rsidRPr="00153335">
              <w:t>жұмыста</w:t>
            </w:r>
            <w:proofErr w:type="spellEnd"/>
            <w:r w:rsidR="00153335" w:rsidRPr="00153335">
              <w:t xml:space="preserve"> </w:t>
            </w:r>
            <w:proofErr w:type="spellStart"/>
            <w:r w:rsidR="00153335" w:rsidRPr="00153335">
              <w:t>идеяларын</w:t>
            </w:r>
            <w:proofErr w:type="spellEnd"/>
            <w:r w:rsidR="00153335" w:rsidRPr="00153335">
              <w:t xml:space="preserve"> </w:t>
            </w:r>
            <w:proofErr w:type="spellStart"/>
            <w:r w:rsidR="00153335" w:rsidRPr="00153335">
              <w:t>ұсынып</w:t>
            </w:r>
            <w:proofErr w:type="spellEnd"/>
            <w:r w:rsidR="00153335" w:rsidRPr="00153335">
              <w:t xml:space="preserve">, </w:t>
            </w:r>
            <w:proofErr w:type="spellStart"/>
            <w:r w:rsidR="00153335" w:rsidRPr="00153335">
              <w:t>пікірталасқа</w:t>
            </w:r>
            <w:proofErr w:type="spellEnd"/>
            <w:r w:rsidR="00153335" w:rsidRPr="00153335">
              <w:t xml:space="preserve"> </w:t>
            </w:r>
            <w:proofErr w:type="spellStart"/>
            <w:r w:rsidR="00153335" w:rsidRPr="00153335">
              <w:t>қатысады</w:t>
            </w:r>
            <w:proofErr w:type="spellEnd"/>
            <w:r w:rsidR="00153335" w:rsidRPr="00153335">
              <w:t xml:space="preserve"> (</w:t>
            </w:r>
            <w:proofErr w:type="spellStart"/>
            <w:r w:rsidR="00153335" w:rsidRPr="00153335">
              <w:t>топтық</w:t>
            </w:r>
            <w:proofErr w:type="spellEnd"/>
            <w:r w:rsidR="00153335" w:rsidRPr="00153335">
              <w:t xml:space="preserve"> </w:t>
            </w:r>
            <w:proofErr w:type="spellStart"/>
            <w:r w:rsidR="00153335" w:rsidRPr="00153335">
              <w:t>бағалау</w:t>
            </w:r>
            <w:proofErr w:type="spellEnd"/>
            <w:r w:rsidR="00153335" w:rsidRPr="00153335">
              <w:t>).</w:t>
            </w:r>
          </w:p>
        </w:tc>
      </w:tr>
      <w:tr w:rsidR="00DE66C5" w14:paraId="1F2F4D0F" w14:textId="77777777">
        <w:trPr>
          <w:trHeight w:val="76"/>
        </w:trPr>
        <w:tc>
          <w:tcPr>
            <w:tcW w:w="1843" w:type="dxa"/>
            <w:gridSpan w:val="2"/>
            <w:vMerge/>
            <w:shd w:val="clear" w:color="auto" w:fill="auto"/>
          </w:tcPr>
          <w:p w14:paraId="1325C963" w14:textId="77777777" w:rsidR="00DE66C5" w:rsidRDefault="00DE66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104" w:type="dxa"/>
            <w:gridSpan w:val="6"/>
            <w:vMerge/>
            <w:shd w:val="clear" w:color="auto" w:fill="auto"/>
          </w:tcPr>
          <w:p w14:paraId="2BAB9D34" w14:textId="77777777" w:rsidR="00DE66C5" w:rsidRDefault="00DE66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543" w:type="dxa"/>
            <w:gridSpan w:val="2"/>
            <w:shd w:val="clear" w:color="auto" w:fill="auto"/>
          </w:tcPr>
          <w:p w14:paraId="71BA9D3E" w14:textId="05CA27A6" w:rsidR="00DE66C5" w:rsidRDefault="00827FB4" w:rsidP="0049165B">
            <w:pPr>
              <w:jc w:val="both"/>
            </w:pPr>
            <w:r>
              <w:t xml:space="preserve">4.3 </w:t>
            </w:r>
            <w:proofErr w:type="spellStart"/>
            <w:r w:rsidR="00153335" w:rsidRPr="00153335">
              <w:t>Жарнамалық</w:t>
            </w:r>
            <w:proofErr w:type="spellEnd"/>
            <w:r w:rsidR="00153335" w:rsidRPr="00153335">
              <w:t xml:space="preserve"> </w:t>
            </w:r>
            <w:proofErr w:type="spellStart"/>
            <w:r w:rsidR="00153335" w:rsidRPr="00153335">
              <w:t>өнімді</w:t>
            </w:r>
            <w:proofErr w:type="spellEnd"/>
            <w:r w:rsidR="00153335" w:rsidRPr="00153335">
              <w:t xml:space="preserve"> </w:t>
            </w:r>
            <w:proofErr w:type="spellStart"/>
            <w:r w:rsidR="00153335" w:rsidRPr="00153335">
              <w:t>тапсырыс</w:t>
            </w:r>
            <w:proofErr w:type="spellEnd"/>
            <w:r w:rsidR="00153335" w:rsidRPr="00153335">
              <w:t xml:space="preserve"> </w:t>
            </w:r>
            <w:proofErr w:type="spellStart"/>
            <w:r w:rsidR="00153335" w:rsidRPr="00153335">
              <w:t>берушінің</w:t>
            </w:r>
            <w:proofErr w:type="spellEnd"/>
            <w:r w:rsidR="00153335" w:rsidRPr="00153335">
              <w:t xml:space="preserve"> </w:t>
            </w:r>
            <w:proofErr w:type="spellStart"/>
            <w:r w:rsidR="00153335" w:rsidRPr="00153335">
              <w:t>талаптарына</w:t>
            </w:r>
            <w:proofErr w:type="spellEnd"/>
            <w:r w:rsidR="00153335" w:rsidRPr="00153335">
              <w:t xml:space="preserve"> </w:t>
            </w:r>
            <w:proofErr w:type="spellStart"/>
            <w:r w:rsidR="00153335" w:rsidRPr="00153335">
              <w:t>сәйкес</w:t>
            </w:r>
            <w:proofErr w:type="spellEnd"/>
            <w:r w:rsidR="00153335" w:rsidRPr="00153335">
              <w:t xml:space="preserve"> </w:t>
            </w:r>
            <w:proofErr w:type="spellStart"/>
            <w:r w:rsidR="00153335" w:rsidRPr="00153335">
              <w:t>ұсынады</w:t>
            </w:r>
            <w:proofErr w:type="spellEnd"/>
            <w:r w:rsidR="00153335" w:rsidRPr="00153335">
              <w:t xml:space="preserve"> (портфолио </w:t>
            </w:r>
            <w:proofErr w:type="spellStart"/>
            <w:r w:rsidR="00153335" w:rsidRPr="00153335">
              <w:t>жұмысы</w:t>
            </w:r>
            <w:proofErr w:type="spellEnd"/>
            <w:r w:rsidR="00153335" w:rsidRPr="00153335">
              <w:t>).</w:t>
            </w:r>
          </w:p>
        </w:tc>
      </w:tr>
      <w:tr w:rsidR="00DE66C5" w14:paraId="1D9AFFDC" w14:textId="77777777">
        <w:trPr>
          <w:trHeight w:val="76"/>
        </w:trPr>
        <w:tc>
          <w:tcPr>
            <w:tcW w:w="1843" w:type="dxa"/>
            <w:gridSpan w:val="2"/>
            <w:vMerge/>
            <w:shd w:val="clear" w:color="auto" w:fill="auto"/>
          </w:tcPr>
          <w:p w14:paraId="74AC03E6" w14:textId="77777777" w:rsidR="00DE66C5" w:rsidRDefault="00DE66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104" w:type="dxa"/>
            <w:gridSpan w:val="6"/>
            <w:vMerge w:val="restart"/>
            <w:shd w:val="clear" w:color="auto" w:fill="auto"/>
          </w:tcPr>
          <w:p w14:paraId="6D738021" w14:textId="77777777" w:rsidR="00153335" w:rsidRPr="00153335" w:rsidRDefault="00153335" w:rsidP="00153335">
            <w:pPr>
              <w:tabs>
                <w:tab w:val="left" w:pos="166"/>
              </w:tabs>
              <w:jc w:val="both"/>
              <w:rPr>
                <w:b/>
                <w:bCs/>
              </w:rPr>
            </w:pPr>
            <w:r w:rsidRPr="00153335">
              <w:rPr>
                <w:b/>
                <w:bCs/>
              </w:rPr>
              <w:t xml:space="preserve">5. </w:t>
            </w:r>
            <w:proofErr w:type="spellStart"/>
            <w:r w:rsidRPr="00153335">
              <w:rPr>
                <w:b/>
                <w:bCs/>
              </w:rPr>
              <w:t>Құндылықтарға</w:t>
            </w:r>
            <w:proofErr w:type="spellEnd"/>
            <w:r w:rsidRPr="00153335">
              <w:rPr>
                <w:b/>
                <w:bCs/>
              </w:rPr>
              <w:t xml:space="preserve"> </w:t>
            </w:r>
            <w:proofErr w:type="spellStart"/>
            <w:r w:rsidRPr="00153335">
              <w:rPr>
                <w:b/>
                <w:bCs/>
              </w:rPr>
              <w:t>бағытталған</w:t>
            </w:r>
            <w:proofErr w:type="spellEnd"/>
            <w:r w:rsidRPr="00153335">
              <w:rPr>
                <w:b/>
                <w:bCs/>
              </w:rPr>
              <w:t xml:space="preserve"> </w:t>
            </w:r>
            <w:proofErr w:type="spellStart"/>
            <w:r w:rsidRPr="00153335">
              <w:rPr>
                <w:b/>
                <w:bCs/>
              </w:rPr>
              <w:t>нәтижелер</w:t>
            </w:r>
            <w:proofErr w:type="spellEnd"/>
          </w:p>
          <w:p w14:paraId="030750A0" w14:textId="77777777" w:rsidR="00153335" w:rsidRPr="00153335" w:rsidRDefault="00153335" w:rsidP="00153335">
            <w:pPr>
              <w:numPr>
                <w:ilvl w:val="0"/>
                <w:numId w:val="6"/>
              </w:numPr>
              <w:tabs>
                <w:tab w:val="left" w:pos="166"/>
              </w:tabs>
              <w:jc w:val="both"/>
            </w:pPr>
            <w:proofErr w:type="spellStart"/>
            <w:r w:rsidRPr="00153335">
              <w:t>Эстетикалық</w:t>
            </w:r>
            <w:proofErr w:type="spellEnd"/>
            <w:r w:rsidRPr="00153335">
              <w:t xml:space="preserve"> </w:t>
            </w:r>
            <w:proofErr w:type="spellStart"/>
            <w:r w:rsidRPr="00153335">
              <w:t>талғамы</w:t>
            </w:r>
            <w:proofErr w:type="spellEnd"/>
            <w:r w:rsidRPr="00153335">
              <w:t xml:space="preserve"> </w:t>
            </w:r>
            <w:proofErr w:type="spellStart"/>
            <w:r w:rsidRPr="00153335">
              <w:t>артады</w:t>
            </w:r>
            <w:proofErr w:type="spellEnd"/>
            <w:r w:rsidRPr="00153335">
              <w:t>;</w:t>
            </w:r>
          </w:p>
          <w:p w14:paraId="4AACCD7C" w14:textId="77777777" w:rsidR="00153335" w:rsidRPr="00153335" w:rsidRDefault="00153335" w:rsidP="00153335">
            <w:pPr>
              <w:numPr>
                <w:ilvl w:val="0"/>
                <w:numId w:val="6"/>
              </w:numPr>
              <w:tabs>
                <w:tab w:val="left" w:pos="166"/>
              </w:tabs>
              <w:jc w:val="both"/>
            </w:pPr>
            <w:proofErr w:type="spellStart"/>
            <w:r w:rsidRPr="00153335">
              <w:t>Ұлттық</w:t>
            </w:r>
            <w:proofErr w:type="spellEnd"/>
            <w:r w:rsidRPr="00153335">
              <w:t xml:space="preserve"> </w:t>
            </w:r>
            <w:proofErr w:type="spellStart"/>
            <w:r w:rsidRPr="00153335">
              <w:t>мәдениетке</w:t>
            </w:r>
            <w:proofErr w:type="spellEnd"/>
            <w:r w:rsidRPr="00153335">
              <w:t xml:space="preserve"> </w:t>
            </w:r>
            <w:proofErr w:type="spellStart"/>
            <w:r w:rsidRPr="00153335">
              <w:t>негізделген</w:t>
            </w:r>
            <w:proofErr w:type="spellEnd"/>
            <w:r w:rsidRPr="00153335">
              <w:t xml:space="preserve"> </w:t>
            </w:r>
            <w:proofErr w:type="spellStart"/>
            <w:r w:rsidRPr="00153335">
              <w:t>жарнама</w:t>
            </w:r>
            <w:proofErr w:type="spellEnd"/>
            <w:r w:rsidRPr="00153335">
              <w:t xml:space="preserve"> </w:t>
            </w:r>
            <w:proofErr w:type="spellStart"/>
            <w:r w:rsidRPr="00153335">
              <w:t>жасауға</w:t>
            </w:r>
            <w:proofErr w:type="spellEnd"/>
            <w:r w:rsidRPr="00153335">
              <w:t xml:space="preserve"> </w:t>
            </w:r>
            <w:proofErr w:type="spellStart"/>
            <w:r w:rsidRPr="00153335">
              <w:t>бейімделеді</w:t>
            </w:r>
            <w:proofErr w:type="spellEnd"/>
            <w:r w:rsidRPr="00153335">
              <w:t>;</w:t>
            </w:r>
          </w:p>
          <w:p w14:paraId="6253F333" w14:textId="77777777" w:rsidR="00153335" w:rsidRPr="00153335" w:rsidRDefault="00153335" w:rsidP="00153335">
            <w:pPr>
              <w:numPr>
                <w:ilvl w:val="0"/>
                <w:numId w:val="6"/>
              </w:numPr>
              <w:tabs>
                <w:tab w:val="left" w:pos="166"/>
              </w:tabs>
              <w:jc w:val="both"/>
            </w:pPr>
            <w:proofErr w:type="spellStart"/>
            <w:r w:rsidRPr="00153335">
              <w:t>Кәсіби</w:t>
            </w:r>
            <w:proofErr w:type="spellEnd"/>
            <w:r w:rsidRPr="00153335">
              <w:t xml:space="preserve"> этика мен </w:t>
            </w:r>
            <w:proofErr w:type="spellStart"/>
            <w:r w:rsidRPr="00153335">
              <w:t>жауапкершілікті</w:t>
            </w:r>
            <w:proofErr w:type="spellEnd"/>
            <w:r w:rsidRPr="00153335">
              <w:t xml:space="preserve"> </w:t>
            </w:r>
            <w:proofErr w:type="spellStart"/>
            <w:r w:rsidRPr="00153335">
              <w:t>сақтайды</w:t>
            </w:r>
            <w:proofErr w:type="spellEnd"/>
            <w:r w:rsidRPr="00153335">
              <w:t>.</w:t>
            </w:r>
          </w:p>
          <w:p w14:paraId="061E8B64" w14:textId="622CD851" w:rsidR="00DE66C5" w:rsidRDefault="00DE66C5" w:rsidP="0049165B">
            <w:pPr>
              <w:tabs>
                <w:tab w:val="left" w:pos="166"/>
              </w:tabs>
              <w:jc w:val="both"/>
            </w:pPr>
          </w:p>
        </w:tc>
        <w:tc>
          <w:tcPr>
            <w:tcW w:w="3543" w:type="dxa"/>
            <w:gridSpan w:val="2"/>
            <w:shd w:val="clear" w:color="auto" w:fill="auto"/>
          </w:tcPr>
          <w:p w14:paraId="5CD6201E" w14:textId="2F35F914" w:rsidR="00DE66C5" w:rsidRDefault="00827FB4">
            <w:pPr>
              <w:jc w:val="both"/>
            </w:pPr>
            <w:r>
              <w:t xml:space="preserve">5.1 </w:t>
            </w:r>
            <w:proofErr w:type="spellStart"/>
            <w:r w:rsidR="00153335" w:rsidRPr="00153335">
              <w:t>Ұлттық</w:t>
            </w:r>
            <w:proofErr w:type="spellEnd"/>
            <w:r w:rsidR="00153335" w:rsidRPr="00153335">
              <w:t xml:space="preserve"> </w:t>
            </w:r>
            <w:proofErr w:type="spellStart"/>
            <w:r w:rsidR="00153335" w:rsidRPr="00153335">
              <w:t>мәдени</w:t>
            </w:r>
            <w:proofErr w:type="spellEnd"/>
            <w:r w:rsidR="00153335" w:rsidRPr="00153335">
              <w:t xml:space="preserve"> </w:t>
            </w:r>
            <w:proofErr w:type="spellStart"/>
            <w:r w:rsidR="00153335" w:rsidRPr="00153335">
              <w:t>элементтерді</w:t>
            </w:r>
            <w:proofErr w:type="spellEnd"/>
            <w:r w:rsidR="00153335" w:rsidRPr="00153335">
              <w:t xml:space="preserve"> </w:t>
            </w:r>
            <w:proofErr w:type="spellStart"/>
            <w:r w:rsidR="00153335" w:rsidRPr="00153335">
              <w:t>дұрыс</w:t>
            </w:r>
            <w:proofErr w:type="spellEnd"/>
            <w:r w:rsidR="00153335" w:rsidRPr="00153335">
              <w:t xml:space="preserve"> </w:t>
            </w:r>
            <w:proofErr w:type="spellStart"/>
            <w:r w:rsidR="00153335" w:rsidRPr="00153335">
              <w:t>қолданып</w:t>
            </w:r>
            <w:proofErr w:type="spellEnd"/>
            <w:r w:rsidR="00153335" w:rsidRPr="00153335">
              <w:t xml:space="preserve">, </w:t>
            </w:r>
            <w:proofErr w:type="spellStart"/>
            <w:r w:rsidR="00153335" w:rsidRPr="00153335">
              <w:t>эстетикалық</w:t>
            </w:r>
            <w:proofErr w:type="spellEnd"/>
            <w:r w:rsidR="00153335" w:rsidRPr="00153335">
              <w:t xml:space="preserve"> </w:t>
            </w:r>
            <w:proofErr w:type="spellStart"/>
            <w:r w:rsidR="00153335" w:rsidRPr="00153335">
              <w:t>талғамын</w:t>
            </w:r>
            <w:proofErr w:type="spellEnd"/>
            <w:r w:rsidR="00153335" w:rsidRPr="00153335">
              <w:t xml:space="preserve"> </w:t>
            </w:r>
            <w:proofErr w:type="spellStart"/>
            <w:r w:rsidR="00153335" w:rsidRPr="00153335">
              <w:t>көрсетеді</w:t>
            </w:r>
            <w:proofErr w:type="spellEnd"/>
            <w:r w:rsidR="00153335" w:rsidRPr="00153335">
              <w:t xml:space="preserve"> (</w:t>
            </w:r>
            <w:proofErr w:type="spellStart"/>
            <w:r w:rsidR="00153335" w:rsidRPr="00153335">
              <w:t>шығармашылық</w:t>
            </w:r>
            <w:proofErr w:type="spellEnd"/>
            <w:r w:rsidR="00153335" w:rsidRPr="00153335">
              <w:t xml:space="preserve"> </w:t>
            </w:r>
            <w:proofErr w:type="spellStart"/>
            <w:r w:rsidR="00153335" w:rsidRPr="00153335">
              <w:t>жұмыс</w:t>
            </w:r>
            <w:proofErr w:type="spellEnd"/>
            <w:r w:rsidR="00153335" w:rsidRPr="00153335">
              <w:t>).</w:t>
            </w:r>
          </w:p>
        </w:tc>
      </w:tr>
      <w:tr w:rsidR="00DE66C5" w14:paraId="49BD580E" w14:textId="77777777">
        <w:trPr>
          <w:trHeight w:val="76"/>
        </w:trPr>
        <w:tc>
          <w:tcPr>
            <w:tcW w:w="1843" w:type="dxa"/>
            <w:gridSpan w:val="2"/>
            <w:vMerge/>
            <w:shd w:val="clear" w:color="auto" w:fill="auto"/>
          </w:tcPr>
          <w:p w14:paraId="5E56500B" w14:textId="77777777" w:rsidR="00DE66C5" w:rsidRDefault="00DE66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104" w:type="dxa"/>
            <w:gridSpan w:val="6"/>
            <w:vMerge/>
            <w:shd w:val="clear" w:color="auto" w:fill="auto"/>
          </w:tcPr>
          <w:p w14:paraId="3049ADE2" w14:textId="77777777" w:rsidR="00DE66C5" w:rsidRDefault="00DE66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543" w:type="dxa"/>
            <w:gridSpan w:val="2"/>
            <w:shd w:val="clear" w:color="auto" w:fill="auto"/>
          </w:tcPr>
          <w:p w14:paraId="15A0828F" w14:textId="40F82DE0" w:rsidR="00DE66C5" w:rsidRDefault="00827FB4" w:rsidP="0049165B">
            <w:pPr>
              <w:jc w:val="both"/>
            </w:pPr>
            <w:r>
              <w:t xml:space="preserve">5.2 </w:t>
            </w:r>
            <w:proofErr w:type="spellStart"/>
            <w:r w:rsidR="00153335" w:rsidRPr="00153335">
              <w:t>Жарнамадағы</w:t>
            </w:r>
            <w:proofErr w:type="spellEnd"/>
            <w:r w:rsidR="00153335" w:rsidRPr="00153335">
              <w:t xml:space="preserve"> </w:t>
            </w:r>
            <w:proofErr w:type="spellStart"/>
            <w:r w:rsidR="00153335" w:rsidRPr="00153335">
              <w:t>этикалық</w:t>
            </w:r>
            <w:proofErr w:type="spellEnd"/>
            <w:r w:rsidR="00153335" w:rsidRPr="00153335">
              <w:t xml:space="preserve"> </w:t>
            </w:r>
            <w:proofErr w:type="spellStart"/>
            <w:r w:rsidR="00153335" w:rsidRPr="00153335">
              <w:t>нормаларды</w:t>
            </w:r>
            <w:proofErr w:type="spellEnd"/>
            <w:r w:rsidR="00153335" w:rsidRPr="00153335">
              <w:t xml:space="preserve"> </w:t>
            </w:r>
            <w:proofErr w:type="spellStart"/>
            <w:r w:rsidR="00153335" w:rsidRPr="00153335">
              <w:t>сақтайды</w:t>
            </w:r>
            <w:proofErr w:type="spellEnd"/>
            <w:r w:rsidR="00153335" w:rsidRPr="00153335">
              <w:t xml:space="preserve"> (</w:t>
            </w:r>
            <w:proofErr w:type="spellStart"/>
            <w:r w:rsidR="00153335" w:rsidRPr="00153335">
              <w:t>пікірталас</w:t>
            </w:r>
            <w:proofErr w:type="spellEnd"/>
            <w:r w:rsidR="00153335" w:rsidRPr="00153335">
              <w:t xml:space="preserve">, </w:t>
            </w:r>
            <w:proofErr w:type="spellStart"/>
            <w:r w:rsidR="00153335" w:rsidRPr="00153335">
              <w:t>жобаны</w:t>
            </w:r>
            <w:proofErr w:type="spellEnd"/>
            <w:r w:rsidR="00153335" w:rsidRPr="00153335">
              <w:t xml:space="preserve"> </w:t>
            </w:r>
            <w:proofErr w:type="spellStart"/>
            <w:r w:rsidR="00153335" w:rsidRPr="00153335">
              <w:t>қорғау</w:t>
            </w:r>
            <w:proofErr w:type="spellEnd"/>
            <w:r w:rsidR="00153335" w:rsidRPr="00153335">
              <w:t xml:space="preserve"> </w:t>
            </w:r>
            <w:proofErr w:type="spellStart"/>
            <w:r w:rsidR="00153335" w:rsidRPr="00153335">
              <w:t>кезіндегі</w:t>
            </w:r>
            <w:proofErr w:type="spellEnd"/>
            <w:r w:rsidR="00153335" w:rsidRPr="00153335">
              <w:t xml:space="preserve"> </w:t>
            </w:r>
            <w:proofErr w:type="spellStart"/>
            <w:r w:rsidR="00153335" w:rsidRPr="00153335">
              <w:t>бағалау</w:t>
            </w:r>
            <w:proofErr w:type="spellEnd"/>
            <w:r w:rsidR="00153335" w:rsidRPr="00153335">
              <w:t>).</w:t>
            </w:r>
          </w:p>
        </w:tc>
      </w:tr>
      <w:tr w:rsidR="00DE66C5" w14:paraId="358EF228" w14:textId="77777777">
        <w:trPr>
          <w:trHeight w:val="76"/>
        </w:trPr>
        <w:tc>
          <w:tcPr>
            <w:tcW w:w="1843" w:type="dxa"/>
            <w:gridSpan w:val="2"/>
            <w:vMerge/>
            <w:shd w:val="clear" w:color="auto" w:fill="auto"/>
          </w:tcPr>
          <w:p w14:paraId="7FE7DC16" w14:textId="77777777" w:rsidR="00DE66C5" w:rsidRDefault="00DE66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104" w:type="dxa"/>
            <w:gridSpan w:val="6"/>
            <w:vMerge/>
            <w:shd w:val="clear" w:color="auto" w:fill="auto"/>
          </w:tcPr>
          <w:p w14:paraId="7CF3315F" w14:textId="77777777" w:rsidR="00DE66C5" w:rsidRDefault="00DE66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543" w:type="dxa"/>
            <w:gridSpan w:val="2"/>
            <w:shd w:val="clear" w:color="auto" w:fill="auto"/>
          </w:tcPr>
          <w:p w14:paraId="18BA139B" w14:textId="3B89D91F" w:rsidR="00DE66C5" w:rsidRDefault="00827FB4">
            <w:pPr>
              <w:jc w:val="both"/>
            </w:pPr>
            <w:r>
              <w:t xml:space="preserve">5.3 </w:t>
            </w:r>
            <w:proofErr w:type="spellStart"/>
            <w:r w:rsidR="00153335" w:rsidRPr="00153335">
              <w:t>Кәсіби</w:t>
            </w:r>
            <w:proofErr w:type="spellEnd"/>
            <w:r w:rsidR="00153335" w:rsidRPr="00153335">
              <w:t xml:space="preserve"> </w:t>
            </w:r>
            <w:proofErr w:type="spellStart"/>
            <w:r w:rsidR="00153335" w:rsidRPr="00153335">
              <w:t>жауапкершілік</w:t>
            </w:r>
            <w:proofErr w:type="spellEnd"/>
            <w:r w:rsidR="00153335" w:rsidRPr="00153335">
              <w:t xml:space="preserve"> </w:t>
            </w:r>
            <w:proofErr w:type="spellStart"/>
            <w:r w:rsidR="00153335" w:rsidRPr="00153335">
              <w:t>танытып</w:t>
            </w:r>
            <w:proofErr w:type="spellEnd"/>
            <w:r w:rsidR="00153335" w:rsidRPr="00153335">
              <w:t xml:space="preserve">, </w:t>
            </w:r>
            <w:proofErr w:type="spellStart"/>
            <w:r w:rsidR="00153335" w:rsidRPr="00153335">
              <w:t>уақытылы</w:t>
            </w:r>
            <w:proofErr w:type="spellEnd"/>
            <w:r w:rsidR="00153335" w:rsidRPr="00153335">
              <w:t xml:space="preserve"> </w:t>
            </w:r>
            <w:proofErr w:type="spellStart"/>
            <w:r w:rsidR="00153335" w:rsidRPr="00153335">
              <w:t>және</w:t>
            </w:r>
            <w:proofErr w:type="spellEnd"/>
            <w:r w:rsidR="00153335" w:rsidRPr="00153335">
              <w:t xml:space="preserve"> </w:t>
            </w:r>
            <w:proofErr w:type="spellStart"/>
            <w:r w:rsidR="00153335" w:rsidRPr="00153335">
              <w:t>сапалы</w:t>
            </w:r>
            <w:proofErr w:type="spellEnd"/>
            <w:r w:rsidR="00153335" w:rsidRPr="00153335">
              <w:t xml:space="preserve"> </w:t>
            </w:r>
            <w:proofErr w:type="spellStart"/>
            <w:r w:rsidR="00153335" w:rsidRPr="00153335">
              <w:t>жұмыс</w:t>
            </w:r>
            <w:proofErr w:type="spellEnd"/>
            <w:r w:rsidR="00153335" w:rsidRPr="00153335">
              <w:t xml:space="preserve"> </w:t>
            </w:r>
            <w:proofErr w:type="spellStart"/>
            <w:r w:rsidR="00153335" w:rsidRPr="00153335">
              <w:t>тапсырады</w:t>
            </w:r>
            <w:proofErr w:type="spellEnd"/>
            <w:r w:rsidR="00153335" w:rsidRPr="00153335">
              <w:t xml:space="preserve"> (</w:t>
            </w:r>
            <w:proofErr w:type="spellStart"/>
            <w:r w:rsidR="00153335" w:rsidRPr="00153335">
              <w:t>оқу</w:t>
            </w:r>
            <w:proofErr w:type="spellEnd"/>
            <w:r w:rsidR="00153335" w:rsidRPr="00153335">
              <w:t xml:space="preserve"> </w:t>
            </w:r>
            <w:proofErr w:type="spellStart"/>
            <w:r w:rsidR="00153335" w:rsidRPr="00153335">
              <w:t>процесіндегі</w:t>
            </w:r>
            <w:proofErr w:type="spellEnd"/>
            <w:r w:rsidR="00153335" w:rsidRPr="00153335">
              <w:t xml:space="preserve"> </w:t>
            </w:r>
            <w:proofErr w:type="spellStart"/>
            <w:r w:rsidR="00153335" w:rsidRPr="00153335">
              <w:t>жүйелі</w:t>
            </w:r>
            <w:proofErr w:type="spellEnd"/>
            <w:r w:rsidR="00153335" w:rsidRPr="00153335">
              <w:t xml:space="preserve"> </w:t>
            </w:r>
            <w:proofErr w:type="spellStart"/>
            <w:r w:rsidR="00153335" w:rsidRPr="00153335">
              <w:t>бақылау</w:t>
            </w:r>
            <w:proofErr w:type="spellEnd"/>
            <w:r w:rsidR="00153335" w:rsidRPr="00153335">
              <w:t>).</w:t>
            </w:r>
          </w:p>
        </w:tc>
      </w:tr>
      <w:tr w:rsidR="00DE66C5" w14:paraId="52BA3B02" w14:textId="77777777">
        <w:trPr>
          <w:trHeight w:val="288"/>
        </w:trPr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ECC1FF" w14:textId="77777777" w:rsidR="00DE66C5" w:rsidRDefault="00827FB4">
            <w:pPr>
              <w:rPr>
                <w:b/>
              </w:rPr>
            </w:pPr>
            <w:proofErr w:type="spellStart"/>
            <w:r>
              <w:rPr>
                <w:b/>
              </w:rPr>
              <w:t>Пререквизиттер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8647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7831A2F" w14:textId="77777777" w:rsidR="00153335" w:rsidRPr="00153335" w:rsidRDefault="00153335" w:rsidP="00153335">
            <w:pPr>
              <w:jc w:val="both"/>
            </w:pPr>
            <w:r w:rsidRPr="00153335">
              <w:t xml:space="preserve">  </w:t>
            </w:r>
            <w:proofErr w:type="spellStart"/>
            <w:r w:rsidRPr="00153335">
              <w:t>Компьютерлік</w:t>
            </w:r>
            <w:proofErr w:type="spellEnd"/>
            <w:r w:rsidRPr="00153335">
              <w:t xml:space="preserve"> графика</w:t>
            </w:r>
          </w:p>
          <w:p w14:paraId="3B905F88" w14:textId="77777777" w:rsidR="00153335" w:rsidRPr="00153335" w:rsidRDefault="00153335" w:rsidP="00153335">
            <w:pPr>
              <w:jc w:val="both"/>
            </w:pPr>
            <w:r w:rsidRPr="00153335">
              <w:t xml:space="preserve">  </w:t>
            </w:r>
            <w:proofErr w:type="spellStart"/>
            <w:r w:rsidRPr="00153335">
              <w:t>Көркем</w:t>
            </w:r>
            <w:proofErr w:type="spellEnd"/>
            <w:r w:rsidRPr="00153335">
              <w:t xml:space="preserve"> композиция</w:t>
            </w:r>
          </w:p>
          <w:p w14:paraId="2CADB1CF" w14:textId="77777777" w:rsidR="00153335" w:rsidRPr="00153335" w:rsidRDefault="00153335" w:rsidP="00153335">
            <w:pPr>
              <w:jc w:val="both"/>
            </w:pPr>
            <w:r w:rsidRPr="00153335">
              <w:t xml:space="preserve">  Типография </w:t>
            </w:r>
            <w:proofErr w:type="spellStart"/>
            <w:r w:rsidRPr="00153335">
              <w:t>негіздері</w:t>
            </w:r>
            <w:proofErr w:type="spellEnd"/>
          </w:p>
          <w:p w14:paraId="60DB28D4" w14:textId="2CC25D54" w:rsidR="00DE66C5" w:rsidRDefault="00DE66C5" w:rsidP="0049165B">
            <w:pPr>
              <w:jc w:val="both"/>
              <w:rPr>
                <w:b/>
              </w:rPr>
            </w:pPr>
          </w:p>
        </w:tc>
      </w:tr>
      <w:tr w:rsidR="00DE66C5" w14:paraId="23DC5C6C" w14:textId="77777777">
        <w:trPr>
          <w:trHeight w:val="288"/>
        </w:trPr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76AE71" w14:textId="77777777" w:rsidR="00DE66C5" w:rsidRDefault="00827FB4">
            <w:pPr>
              <w:rPr>
                <w:b/>
              </w:rPr>
            </w:pPr>
            <w:proofErr w:type="spellStart"/>
            <w:r>
              <w:rPr>
                <w:b/>
              </w:rPr>
              <w:t>Постреквизиттер</w:t>
            </w:r>
            <w:proofErr w:type="spellEnd"/>
          </w:p>
        </w:tc>
        <w:tc>
          <w:tcPr>
            <w:tcW w:w="8647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1B99D9" w14:textId="6880F297" w:rsidR="00153335" w:rsidRPr="00153335" w:rsidRDefault="00153335" w:rsidP="00153335">
            <w:pPr>
              <w:jc w:val="both"/>
            </w:pPr>
            <w:r w:rsidRPr="00153335">
              <w:t>  Медиа-дизайн</w:t>
            </w:r>
          </w:p>
          <w:p w14:paraId="29E9FED6" w14:textId="77777777" w:rsidR="00153335" w:rsidRPr="00153335" w:rsidRDefault="00153335" w:rsidP="00153335">
            <w:pPr>
              <w:jc w:val="both"/>
            </w:pPr>
            <w:r w:rsidRPr="00153335">
              <w:t xml:space="preserve">  </w:t>
            </w:r>
            <w:proofErr w:type="spellStart"/>
            <w:r w:rsidRPr="00153335">
              <w:t>Визуалды</w:t>
            </w:r>
            <w:proofErr w:type="spellEnd"/>
            <w:r w:rsidRPr="00153335">
              <w:t xml:space="preserve"> коммуникация</w:t>
            </w:r>
          </w:p>
          <w:p w14:paraId="10E22BE4" w14:textId="77777777" w:rsidR="00153335" w:rsidRPr="00153335" w:rsidRDefault="00153335" w:rsidP="00153335">
            <w:pPr>
              <w:jc w:val="both"/>
            </w:pPr>
            <w:r w:rsidRPr="00153335">
              <w:t xml:space="preserve">  PR </w:t>
            </w:r>
            <w:proofErr w:type="spellStart"/>
            <w:r w:rsidRPr="00153335">
              <w:t>және</w:t>
            </w:r>
            <w:proofErr w:type="spellEnd"/>
            <w:r w:rsidRPr="00153335">
              <w:t xml:space="preserve"> </w:t>
            </w:r>
            <w:proofErr w:type="spellStart"/>
            <w:r w:rsidRPr="00153335">
              <w:t>жарнама</w:t>
            </w:r>
            <w:proofErr w:type="spellEnd"/>
            <w:r w:rsidRPr="00153335">
              <w:t xml:space="preserve"> </w:t>
            </w:r>
            <w:proofErr w:type="spellStart"/>
            <w:r w:rsidRPr="00153335">
              <w:t>технологиялары</w:t>
            </w:r>
            <w:proofErr w:type="spellEnd"/>
          </w:p>
          <w:p w14:paraId="5D0F0269" w14:textId="4FBA7CA1" w:rsidR="00DE66C5" w:rsidRDefault="00DE66C5" w:rsidP="0049165B">
            <w:pPr>
              <w:jc w:val="both"/>
            </w:pPr>
          </w:p>
        </w:tc>
      </w:tr>
      <w:tr w:rsidR="00DE66C5" w14:paraId="3AFAE024" w14:textId="77777777"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D272C0" w14:textId="77777777" w:rsidR="00DE66C5" w:rsidRDefault="00827F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highlight w:val="white"/>
              </w:rPr>
            </w:pPr>
            <w:proofErr w:type="spellStart"/>
            <w:r>
              <w:rPr>
                <w:b/>
              </w:rPr>
              <w:t>Оқу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ресурстары</w:t>
            </w:r>
            <w:proofErr w:type="spellEnd"/>
          </w:p>
        </w:tc>
        <w:tc>
          <w:tcPr>
            <w:tcW w:w="86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90F95" w14:textId="77777777" w:rsidR="00DE66C5" w:rsidRDefault="00827FB4">
            <w:pPr>
              <w:rPr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Әдебиеттер</w:t>
            </w:r>
            <w:proofErr w:type="spellEnd"/>
          </w:p>
          <w:p w14:paraId="0827AD2F" w14:textId="77777777" w:rsidR="00DE66C5" w:rsidRPr="00520BF4" w:rsidRDefault="00827FB4">
            <w:pPr>
              <w:jc w:val="both"/>
              <w:rPr>
                <w:i/>
                <w:u w:val="single"/>
              </w:rPr>
            </w:pPr>
            <w:proofErr w:type="spellStart"/>
            <w:r w:rsidRPr="00520BF4">
              <w:rPr>
                <w:i/>
                <w:u w:val="single"/>
              </w:rPr>
              <w:t>Негізгі</w:t>
            </w:r>
            <w:proofErr w:type="spellEnd"/>
            <w:r w:rsidRPr="00520BF4">
              <w:rPr>
                <w:i/>
                <w:u w:val="single"/>
              </w:rPr>
              <w:t xml:space="preserve">: </w:t>
            </w:r>
          </w:p>
          <w:p w14:paraId="55AA90F8" w14:textId="42635DBC" w:rsidR="00153335" w:rsidRPr="00153335" w:rsidRDefault="00153335" w:rsidP="00153335">
            <w:pPr>
              <w:shd w:val="clear" w:color="auto" w:fill="FFFFFF"/>
              <w:rPr>
                <w:color w:val="202122"/>
              </w:rPr>
            </w:pPr>
            <w:r>
              <w:rPr>
                <w:color w:val="202122"/>
                <w:lang w:val="kk-KZ"/>
              </w:rPr>
              <w:t>1</w:t>
            </w:r>
            <w:r w:rsidRPr="00153335">
              <w:rPr>
                <w:color w:val="202122"/>
              </w:rPr>
              <w:t xml:space="preserve">  Котлер Ф. «Маркетинг </w:t>
            </w:r>
            <w:proofErr w:type="spellStart"/>
            <w:r w:rsidRPr="00153335">
              <w:rPr>
                <w:color w:val="202122"/>
              </w:rPr>
              <w:t>негіздері</w:t>
            </w:r>
            <w:proofErr w:type="spellEnd"/>
            <w:r w:rsidRPr="00153335">
              <w:rPr>
                <w:color w:val="202122"/>
              </w:rPr>
              <w:t>».</w:t>
            </w:r>
          </w:p>
          <w:p w14:paraId="0B88659F" w14:textId="711F65A4" w:rsidR="00153335" w:rsidRPr="00153335" w:rsidRDefault="00153335" w:rsidP="00153335">
            <w:pPr>
              <w:shd w:val="clear" w:color="auto" w:fill="FFFFFF"/>
              <w:rPr>
                <w:color w:val="202122"/>
              </w:rPr>
            </w:pPr>
            <w:r>
              <w:rPr>
                <w:color w:val="202122"/>
                <w:lang w:val="kk-KZ"/>
              </w:rPr>
              <w:t>2</w:t>
            </w:r>
            <w:r w:rsidRPr="00153335">
              <w:rPr>
                <w:color w:val="202122"/>
              </w:rPr>
              <w:t xml:space="preserve">  Мамыров Н.К. «</w:t>
            </w:r>
            <w:proofErr w:type="spellStart"/>
            <w:r w:rsidRPr="00153335">
              <w:rPr>
                <w:color w:val="202122"/>
              </w:rPr>
              <w:t>Жарнама</w:t>
            </w:r>
            <w:proofErr w:type="spellEnd"/>
            <w:r w:rsidRPr="00153335">
              <w:rPr>
                <w:color w:val="202122"/>
              </w:rPr>
              <w:t xml:space="preserve"> </w:t>
            </w:r>
            <w:proofErr w:type="spellStart"/>
            <w:r w:rsidRPr="00153335">
              <w:rPr>
                <w:color w:val="202122"/>
              </w:rPr>
              <w:t>психологиясы</w:t>
            </w:r>
            <w:proofErr w:type="spellEnd"/>
            <w:r w:rsidRPr="00153335">
              <w:rPr>
                <w:color w:val="202122"/>
              </w:rPr>
              <w:t>».</w:t>
            </w:r>
          </w:p>
          <w:p w14:paraId="0AAF2AFB" w14:textId="61B8ADFE" w:rsidR="00153335" w:rsidRPr="00153335" w:rsidRDefault="00153335" w:rsidP="00153335">
            <w:pPr>
              <w:shd w:val="clear" w:color="auto" w:fill="FFFFFF"/>
              <w:rPr>
                <w:color w:val="202122"/>
              </w:rPr>
            </w:pPr>
            <w:r>
              <w:rPr>
                <w:color w:val="202122"/>
                <w:lang w:val="kk-KZ"/>
              </w:rPr>
              <w:t>3</w:t>
            </w:r>
            <w:r w:rsidRPr="00153335">
              <w:rPr>
                <w:color w:val="202122"/>
              </w:rPr>
              <w:t xml:space="preserve">  </w:t>
            </w:r>
            <w:proofErr w:type="spellStart"/>
            <w:r w:rsidRPr="00153335">
              <w:rPr>
                <w:color w:val="202122"/>
              </w:rPr>
              <w:t>Папанек</w:t>
            </w:r>
            <w:proofErr w:type="spellEnd"/>
            <w:r w:rsidRPr="00153335">
              <w:rPr>
                <w:color w:val="202122"/>
              </w:rPr>
              <w:t xml:space="preserve"> В. «Дизайн для реального мира».</w:t>
            </w:r>
          </w:p>
          <w:p w14:paraId="62A65F42" w14:textId="77777777" w:rsidR="00DE66C5" w:rsidRPr="00D0564D" w:rsidRDefault="00827FB4">
            <w:pPr>
              <w:jc w:val="both"/>
              <w:rPr>
                <w:color w:val="202122"/>
                <w:lang w:val="en-US"/>
              </w:rPr>
            </w:pPr>
            <w:proofErr w:type="spellStart"/>
            <w:r w:rsidRPr="00520BF4">
              <w:rPr>
                <w:i/>
                <w:u w:val="single"/>
              </w:rPr>
              <w:t>Қосымша</w:t>
            </w:r>
            <w:proofErr w:type="spellEnd"/>
            <w:r w:rsidR="00520BF4">
              <w:rPr>
                <w:color w:val="202122"/>
                <w:lang w:val="kk-KZ"/>
              </w:rPr>
              <w:t>:</w:t>
            </w:r>
            <w:r w:rsidRPr="00D0564D">
              <w:rPr>
                <w:color w:val="202122"/>
                <w:lang w:val="en-US"/>
              </w:rPr>
              <w:t xml:space="preserve"> </w:t>
            </w:r>
          </w:p>
          <w:p w14:paraId="2822D114" w14:textId="77777777" w:rsidR="00153335" w:rsidRPr="00153335" w:rsidRDefault="00153335" w:rsidP="00153335">
            <w:pPr>
              <w:shd w:val="clear" w:color="auto" w:fill="FFFFFF"/>
              <w:rPr>
                <w:color w:val="202122"/>
                <w:lang w:val="en-US"/>
              </w:rPr>
            </w:pPr>
            <w:r w:rsidRPr="00153335">
              <w:rPr>
                <w:color w:val="202122"/>
                <w:lang w:val="en-US"/>
              </w:rPr>
              <w:t>4. Wheeler A. «Designing Brand Identity».</w:t>
            </w:r>
          </w:p>
          <w:p w14:paraId="5ABBC3A2" w14:textId="77777777" w:rsidR="00153335" w:rsidRPr="00153335" w:rsidRDefault="00153335" w:rsidP="00153335">
            <w:pPr>
              <w:shd w:val="clear" w:color="auto" w:fill="FFFFFF"/>
              <w:rPr>
                <w:color w:val="202122"/>
              </w:rPr>
            </w:pPr>
            <w:r w:rsidRPr="00153335">
              <w:rPr>
                <w:color w:val="202122"/>
              </w:rPr>
              <w:t>5. Лебедев А. «Дизайн как он есть».</w:t>
            </w:r>
          </w:p>
          <w:p w14:paraId="1C6E271C" w14:textId="704CFB3F" w:rsidR="00DE66C5" w:rsidRPr="00153335" w:rsidRDefault="00153335" w:rsidP="00153335">
            <w:pPr>
              <w:jc w:val="both"/>
              <w:rPr>
                <w:b/>
                <w:lang w:val="en-US"/>
              </w:rPr>
            </w:pPr>
            <w:r w:rsidRPr="00153335">
              <w:rPr>
                <w:color w:val="202122"/>
                <w:lang w:val="en-US"/>
              </w:rPr>
              <w:t xml:space="preserve">6. </w:t>
            </w:r>
            <w:r w:rsidRPr="00153335">
              <w:rPr>
                <w:color w:val="202122"/>
              </w:rPr>
              <w:t>Интернет</w:t>
            </w:r>
            <w:r w:rsidRPr="00153335">
              <w:rPr>
                <w:color w:val="202122"/>
                <w:lang w:val="en-US"/>
              </w:rPr>
              <w:t>-</w:t>
            </w:r>
            <w:proofErr w:type="spellStart"/>
            <w:r w:rsidRPr="00153335">
              <w:rPr>
                <w:color w:val="202122"/>
              </w:rPr>
              <w:t>ресурстар</w:t>
            </w:r>
            <w:proofErr w:type="spellEnd"/>
            <w:r w:rsidRPr="00153335">
              <w:rPr>
                <w:color w:val="202122"/>
                <w:lang w:val="en-US"/>
              </w:rPr>
              <w:t xml:space="preserve">: </w:t>
            </w:r>
            <w:proofErr w:type="spellStart"/>
            <w:r w:rsidRPr="00153335">
              <w:rPr>
                <w:color w:val="202122"/>
                <w:lang w:val="en-US"/>
              </w:rPr>
              <w:t>Behance</w:t>
            </w:r>
            <w:proofErr w:type="spellEnd"/>
            <w:r w:rsidRPr="00153335">
              <w:rPr>
                <w:color w:val="202122"/>
                <w:lang w:val="en-US"/>
              </w:rPr>
              <w:t xml:space="preserve">, </w:t>
            </w:r>
            <w:proofErr w:type="spellStart"/>
            <w:r w:rsidRPr="00153335">
              <w:rPr>
                <w:color w:val="202122"/>
                <w:lang w:val="en-US"/>
              </w:rPr>
              <w:t>Dribbble</w:t>
            </w:r>
            <w:proofErr w:type="spellEnd"/>
            <w:r w:rsidRPr="00153335">
              <w:rPr>
                <w:color w:val="202122"/>
                <w:lang w:val="en-US"/>
              </w:rPr>
              <w:t>, Canva, Figma.</w:t>
            </w:r>
          </w:p>
          <w:p w14:paraId="48DF222E" w14:textId="77777777" w:rsidR="00DE66C5" w:rsidRPr="00204E71" w:rsidRDefault="00827FB4">
            <w:pPr>
              <w:jc w:val="both"/>
              <w:rPr>
                <w:b/>
                <w:lang w:val="en-US"/>
              </w:rPr>
            </w:pPr>
            <w:proofErr w:type="spellStart"/>
            <w:r>
              <w:rPr>
                <w:b/>
              </w:rPr>
              <w:t>Зерттеу</w:t>
            </w:r>
            <w:proofErr w:type="spellEnd"/>
            <w:r w:rsidRPr="00204E71"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</w:rPr>
              <w:t>инфрақұрылымы</w:t>
            </w:r>
            <w:proofErr w:type="spellEnd"/>
          </w:p>
          <w:p w14:paraId="26D2BCB8" w14:textId="77777777" w:rsidR="00204E71" w:rsidRPr="00204E71" w:rsidRDefault="00204E71" w:rsidP="00204E71">
            <w:pPr>
              <w:rPr>
                <w:color w:val="000000"/>
                <w:lang w:val="en-US"/>
              </w:rPr>
            </w:pPr>
            <w:proofErr w:type="spellStart"/>
            <w:r w:rsidRPr="00204E71">
              <w:rPr>
                <w:color w:val="000000"/>
              </w:rPr>
              <w:t>Бұл</w:t>
            </w:r>
            <w:proofErr w:type="spellEnd"/>
            <w:r w:rsidRPr="00204E71">
              <w:rPr>
                <w:color w:val="000000"/>
                <w:lang w:val="en-US"/>
              </w:rPr>
              <w:t xml:space="preserve"> </w:t>
            </w:r>
            <w:proofErr w:type="spellStart"/>
            <w:r w:rsidRPr="00204E71">
              <w:rPr>
                <w:color w:val="000000"/>
              </w:rPr>
              <w:t>пәнді</w:t>
            </w:r>
            <w:proofErr w:type="spellEnd"/>
            <w:r w:rsidRPr="00204E71">
              <w:rPr>
                <w:color w:val="000000"/>
                <w:lang w:val="en-US"/>
              </w:rPr>
              <w:t xml:space="preserve"> </w:t>
            </w:r>
            <w:proofErr w:type="spellStart"/>
            <w:r w:rsidRPr="00204E71">
              <w:rPr>
                <w:color w:val="000000"/>
              </w:rPr>
              <w:t>меңгеру</w:t>
            </w:r>
            <w:proofErr w:type="spellEnd"/>
            <w:r w:rsidRPr="00204E71">
              <w:rPr>
                <w:color w:val="000000"/>
                <w:lang w:val="en-US"/>
              </w:rPr>
              <w:t xml:space="preserve"> </w:t>
            </w:r>
            <w:proofErr w:type="spellStart"/>
            <w:r w:rsidRPr="00204E71">
              <w:rPr>
                <w:color w:val="000000"/>
              </w:rPr>
              <w:t>барысында</w:t>
            </w:r>
            <w:proofErr w:type="spellEnd"/>
            <w:r w:rsidRPr="00204E71">
              <w:rPr>
                <w:color w:val="000000"/>
                <w:lang w:val="en-US"/>
              </w:rPr>
              <w:t xml:space="preserve"> </w:t>
            </w:r>
            <w:proofErr w:type="spellStart"/>
            <w:r w:rsidRPr="00204E71">
              <w:rPr>
                <w:color w:val="000000"/>
              </w:rPr>
              <w:t>студенттердің</w:t>
            </w:r>
            <w:proofErr w:type="spellEnd"/>
            <w:r w:rsidRPr="00204E71">
              <w:rPr>
                <w:color w:val="000000"/>
                <w:lang w:val="en-US"/>
              </w:rPr>
              <w:t xml:space="preserve"> </w:t>
            </w:r>
            <w:proofErr w:type="spellStart"/>
            <w:r w:rsidRPr="00204E71">
              <w:rPr>
                <w:color w:val="000000"/>
              </w:rPr>
              <w:t>тәжірибелік</w:t>
            </w:r>
            <w:proofErr w:type="spellEnd"/>
            <w:r w:rsidRPr="00204E71">
              <w:rPr>
                <w:color w:val="000000"/>
                <w:lang w:val="en-US"/>
              </w:rPr>
              <w:t xml:space="preserve">, </w:t>
            </w:r>
            <w:proofErr w:type="spellStart"/>
            <w:r w:rsidRPr="00204E71">
              <w:rPr>
                <w:color w:val="000000"/>
              </w:rPr>
              <w:t>шығармашылық</w:t>
            </w:r>
            <w:proofErr w:type="spellEnd"/>
            <w:r w:rsidRPr="00204E71">
              <w:rPr>
                <w:color w:val="000000"/>
                <w:lang w:val="en-US"/>
              </w:rPr>
              <w:t xml:space="preserve"> </w:t>
            </w:r>
            <w:proofErr w:type="spellStart"/>
            <w:r w:rsidRPr="00204E71">
              <w:rPr>
                <w:color w:val="000000"/>
              </w:rPr>
              <w:t>және</w:t>
            </w:r>
            <w:proofErr w:type="spellEnd"/>
            <w:r w:rsidRPr="00204E71">
              <w:rPr>
                <w:color w:val="000000"/>
                <w:lang w:val="en-US"/>
              </w:rPr>
              <w:t xml:space="preserve"> </w:t>
            </w:r>
            <w:proofErr w:type="spellStart"/>
            <w:r w:rsidRPr="00204E71">
              <w:rPr>
                <w:color w:val="000000"/>
              </w:rPr>
              <w:t>ғылыми</w:t>
            </w:r>
            <w:proofErr w:type="spellEnd"/>
            <w:r w:rsidRPr="00204E71">
              <w:rPr>
                <w:color w:val="000000"/>
                <w:lang w:val="en-US"/>
              </w:rPr>
              <w:t>-</w:t>
            </w:r>
            <w:proofErr w:type="spellStart"/>
            <w:r w:rsidRPr="00204E71">
              <w:rPr>
                <w:color w:val="000000"/>
              </w:rPr>
              <w:t>зерттеу</w:t>
            </w:r>
            <w:proofErr w:type="spellEnd"/>
            <w:r w:rsidRPr="00204E71">
              <w:rPr>
                <w:color w:val="000000"/>
                <w:lang w:val="en-US"/>
              </w:rPr>
              <w:t xml:space="preserve"> </w:t>
            </w:r>
            <w:proofErr w:type="spellStart"/>
            <w:r w:rsidRPr="00204E71">
              <w:rPr>
                <w:color w:val="000000"/>
              </w:rPr>
              <w:t>жұмысын</w:t>
            </w:r>
            <w:proofErr w:type="spellEnd"/>
            <w:r w:rsidRPr="00204E71">
              <w:rPr>
                <w:color w:val="000000"/>
                <w:lang w:val="en-US"/>
              </w:rPr>
              <w:t xml:space="preserve"> </w:t>
            </w:r>
            <w:proofErr w:type="spellStart"/>
            <w:r w:rsidRPr="00204E71">
              <w:rPr>
                <w:color w:val="000000"/>
              </w:rPr>
              <w:t>қамтамасыз</w:t>
            </w:r>
            <w:proofErr w:type="spellEnd"/>
            <w:r w:rsidRPr="00204E71">
              <w:rPr>
                <w:color w:val="000000"/>
                <w:lang w:val="en-US"/>
              </w:rPr>
              <w:t xml:space="preserve"> </w:t>
            </w:r>
            <w:proofErr w:type="spellStart"/>
            <w:r w:rsidRPr="00204E71">
              <w:rPr>
                <w:color w:val="000000"/>
              </w:rPr>
              <w:t>ететін</w:t>
            </w:r>
            <w:proofErr w:type="spellEnd"/>
            <w:r w:rsidRPr="00204E71">
              <w:rPr>
                <w:color w:val="000000"/>
                <w:lang w:val="en-US"/>
              </w:rPr>
              <w:t xml:space="preserve"> </w:t>
            </w:r>
            <w:proofErr w:type="spellStart"/>
            <w:r w:rsidRPr="00204E71">
              <w:rPr>
                <w:color w:val="000000"/>
              </w:rPr>
              <w:t>инфрақұрылым</w:t>
            </w:r>
            <w:proofErr w:type="spellEnd"/>
            <w:r w:rsidRPr="00204E71">
              <w:rPr>
                <w:color w:val="000000"/>
                <w:lang w:val="en-US"/>
              </w:rPr>
              <w:t>:</w:t>
            </w:r>
          </w:p>
          <w:p w14:paraId="7D9EB874" w14:textId="77777777" w:rsidR="00204E71" w:rsidRPr="00204E71" w:rsidRDefault="00204E71" w:rsidP="00204E71">
            <w:pPr>
              <w:numPr>
                <w:ilvl w:val="0"/>
                <w:numId w:val="7"/>
              </w:numPr>
              <w:rPr>
                <w:color w:val="000000"/>
              </w:rPr>
            </w:pPr>
            <w:proofErr w:type="spellStart"/>
            <w:r w:rsidRPr="00204E71">
              <w:rPr>
                <w:b/>
                <w:bCs/>
                <w:color w:val="000000"/>
              </w:rPr>
              <w:t>Компьютерлік</w:t>
            </w:r>
            <w:proofErr w:type="spellEnd"/>
            <w:r w:rsidRPr="00204E71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204E71">
              <w:rPr>
                <w:b/>
                <w:bCs/>
                <w:color w:val="000000"/>
              </w:rPr>
              <w:t>сыныптар</w:t>
            </w:r>
            <w:proofErr w:type="spellEnd"/>
          </w:p>
          <w:p w14:paraId="4D1743A2" w14:textId="77777777" w:rsidR="00204E71" w:rsidRPr="00204E71" w:rsidRDefault="00204E71" w:rsidP="00204E71">
            <w:pPr>
              <w:numPr>
                <w:ilvl w:val="1"/>
                <w:numId w:val="7"/>
              </w:numPr>
              <w:rPr>
                <w:color w:val="000000"/>
              </w:rPr>
            </w:pPr>
            <w:proofErr w:type="spellStart"/>
            <w:r w:rsidRPr="00204E71">
              <w:rPr>
                <w:color w:val="000000"/>
              </w:rPr>
              <w:t>Заманауи</w:t>
            </w:r>
            <w:proofErr w:type="spellEnd"/>
            <w:r w:rsidRPr="00204E71">
              <w:rPr>
                <w:color w:val="000000"/>
              </w:rPr>
              <w:t xml:space="preserve"> </w:t>
            </w:r>
            <w:proofErr w:type="spellStart"/>
            <w:r w:rsidRPr="00204E71">
              <w:rPr>
                <w:color w:val="000000"/>
              </w:rPr>
              <w:t>графикалық</w:t>
            </w:r>
            <w:proofErr w:type="spellEnd"/>
            <w:r w:rsidRPr="00204E71">
              <w:rPr>
                <w:color w:val="000000"/>
              </w:rPr>
              <w:t xml:space="preserve"> </w:t>
            </w:r>
            <w:proofErr w:type="spellStart"/>
            <w:r w:rsidRPr="00204E71">
              <w:rPr>
                <w:color w:val="000000"/>
              </w:rPr>
              <w:t>станциялар</w:t>
            </w:r>
            <w:proofErr w:type="spellEnd"/>
            <w:r w:rsidRPr="00204E71">
              <w:rPr>
                <w:color w:val="000000"/>
              </w:rPr>
              <w:t xml:space="preserve"> (</w:t>
            </w:r>
            <w:proofErr w:type="spellStart"/>
            <w:r w:rsidRPr="00204E71">
              <w:rPr>
                <w:color w:val="000000"/>
              </w:rPr>
              <w:t>жоғары</w:t>
            </w:r>
            <w:proofErr w:type="spellEnd"/>
            <w:r w:rsidRPr="00204E71">
              <w:rPr>
                <w:color w:val="000000"/>
              </w:rPr>
              <w:t xml:space="preserve"> </w:t>
            </w:r>
            <w:proofErr w:type="spellStart"/>
            <w:r w:rsidRPr="00204E71">
              <w:rPr>
                <w:color w:val="000000"/>
              </w:rPr>
              <w:t>өнімді</w:t>
            </w:r>
            <w:proofErr w:type="spellEnd"/>
            <w:r w:rsidRPr="00204E71">
              <w:rPr>
                <w:color w:val="000000"/>
              </w:rPr>
              <w:t xml:space="preserve"> </w:t>
            </w:r>
            <w:proofErr w:type="spellStart"/>
            <w:r w:rsidRPr="00204E71">
              <w:rPr>
                <w:color w:val="000000"/>
              </w:rPr>
              <w:t>компьютерлер</w:t>
            </w:r>
            <w:proofErr w:type="spellEnd"/>
            <w:r w:rsidRPr="00204E71">
              <w:rPr>
                <w:color w:val="000000"/>
              </w:rPr>
              <w:t xml:space="preserve">, </w:t>
            </w:r>
            <w:proofErr w:type="spellStart"/>
            <w:r w:rsidRPr="00204E71">
              <w:rPr>
                <w:color w:val="000000"/>
              </w:rPr>
              <w:t>графикалық</w:t>
            </w:r>
            <w:proofErr w:type="spellEnd"/>
            <w:r w:rsidRPr="00204E71">
              <w:rPr>
                <w:color w:val="000000"/>
              </w:rPr>
              <w:t xml:space="preserve"> </w:t>
            </w:r>
            <w:proofErr w:type="spellStart"/>
            <w:r w:rsidRPr="00204E71">
              <w:rPr>
                <w:color w:val="000000"/>
              </w:rPr>
              <w:t>планшеттер</w:t>
            </w:r>
            <w:proofErr w:type="spellEnd"/>
            <w:r w:rsidRPr="00204E71">
              <w:rPr>
                <w:color w:val="000000"/>
              </w:rPr>
              <w:t>).</w:t>
            </w:r>
          </w:p>
          <w:p w14:paraId="108A83AF" w14:textId="77777777" w:rsidR="00204E71" w:rsidRPr="00204E71" w:rsidRDefault="00204E71" w:rsidP="00204E71">
            <w:pPr>
              <w:numPr>
                <w:ilvl w:val="1"/>
                <w:numId w:val="7"/>
              </w:numPr>
              <w:rPr>
                <w:color w:val="000000"/>
                <w:lang w:val="en-US"/>
              </w:rPr>
            </w:pPr>
            <w:proofErr w:type="spellStart"/>
            <w:r w:rsidRPr="00204E71">
              <w:rPr>
                <w:color w:val="000000"/>
              </w:rPr>
              <w:t>Графикалық</w:t>
            </w:r>
            <w:proofErr w:type="spellEnd"/>
            <w:r w:rsidRPr="00204E71">
              <w:rPr>
                <w:color w:val="000000"/>
                <w:lang w:val="en-US"/>
              </w:rPr>
              <w:t xml:space="preserve"> </w:t>
            </w:r>
            <w:r w:rsidRPr="00204E71">
              <w:rPr>
                <w:color w:val="000000"/>
              </w:rPr>
              <w:t>дизайн</w:t>
            </w:r>
            <w:r w:rsidRPr="00204E71">
              <w:rPr>
                <w:color w:val="000000"/>
                <w:lang w:val="en-US"/>
              </w:rPr>
              <w:t xml:space="preserve"> </w:t>
            </w:r>
            <w:proofErr w:type="spellStart"/>
            <w:r w:rsidRPr="00204E71">
              <w:rPr>
                <w:color w:val="000000"/>
              </w:rPr>
              <w:t>бағдарламалары</w:t>
            </w:r>
            <w:proofErr w:type="spellEnd"/>
            <w:r w:rsidRPr="00204E71">
              <w:rPr>
                <w:color w:val="000000"/>
                <w:lang w:val="en-US"/>
              </w:rPr>
              <w:t xml:space="preserve">: </w:t>
            </w:r>
            <w:r w:rsidRPr="00204E71">
              <w:rPr>
                <w:i/>
                <w:iCs/>
                <w:color w:val="000000"/>
                <w:lang w:val="en-US"/>
              </w:rPr>
              <w:t>Adobe Photoshop, Illustrator, InDesign, CorelDRAW, Figma, Canva Pro</w:t>
            </w:r>
            <w:r w:rsidRPr="00204E71">
              <w:rPr>
                <w:color w:val="000000"/>
                <w:lang w:val="en-US"/>
              </w:rPr>
              <w:t>.</w:t>
            </w:r>
          </w:p>
          <w:p w14:paraId="2CEA7E48" w14:textId="77777777" w:rsidR="00204E71" w:rsidRPr="00204E71" w:rsidRDefault="00204E71" w:rsidP="00204E71">
            <w:pPr>
              <w:numPr>
                <w:ilvl w:val="0"/>
                <w:numId w:val="7"/>
              </w:numPr>
              <w:rPr>
                <w:color w:val="000000"/>
              </w:rPr>
            </w:pPr>
            <w:proofErr w:type="spellStart"/>
            <w:r w:rsidRPr="00204E71">
              <w:rPr>
                <w:b/>
                <w:bCs/>
                <w:color w:val="000000"/>
              </w:rPr>
              <w:t>Мультимедиялық</w:t>
            </w:r>
            <w:proofErr w:type="spellEnd"/>
            <w:r w:rsidRPr="00204E71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204E71">
              <w:rPr>
                <w:b/>
                <w:bCs/>
                <w:color w:val="000000"/>
              </w:rPr>
              <w:t>жабдықтар</w:t>
            </w:r>
            <w:proofErr w:type="spellEnd"/>
          </w:p>
          <w:p w14:paraId="3AFB625A" w14:textId="77777777" w:rsidR="00204E71" w:rsidRPr="00204E71" w:rsidRDefault="00204E71" w:rsidP="00204E71">
            <w:pPr>
              <w:numPr>
                <w:ilvl w:val="1"/>
                <w:numId w:val="7"/>
              </w:numPr>
              <w:rPr>
                <w:color w:val="000000"/>
              </w:rPr>
            </w:pPr>
            <w:r w:rsidRPr="00204E71">
              <w:rPr>
                <w:color w:val="000000"/>
              </w:rPr>
              <w:t xml:space="preserve">Проектор, </w:t>
            </w:r>
            <w:proofErr w:type="spellStart"/>
            <w:r w:rsidRPr="00204E71">
              <w:rPr>
                <w:color w:val="000000"/>
              </w:rPr>
              <w:t>интерактивті</w:t>
            </w:r>
            <w:proofErr w:type="spellEnd"/>
            <w:r w:rsidRPr="00204E71">
              <w:rPr>
                <w:color w:val="000000"/>
              </w:rPr>
              <w:t xml:space="preserve"> </w:t>
            </w:r>
            <w:proofErr w:type="spellStart"/>
            <w:r w:rsidRPr="00204E71">
              <w:rPr>
                <w:color w:val="000000"/>
              </w:rPr>
              <w:t>тақта</w:t>
            </w:r>
            <w:proofErr w:type="spellEnd"/>
            <w:r w:rsidRPr="00204E71">
              <w:rPr>
                <w:color w:val="000000"/>
              </w:rPr>
              <w:t xml:space="preserve">, </w:t>
            </w:r>
            <w:proofErr w:type="spellStart"/>
            <w:r w:rsidRPr="00204E71">
              <w:rPr>
                <w:color w:val="000000"/>
              </w:rPr>
              <w:t>дыбыс</w:t>
            </w:r>
            <w:proofErr w:type="spellEnd"/>
            <w:r w:rsidRPr="00204E71">
              <w:rPr>
                <w:color w:val="000000"/>
              </w:rPr>
              <w:t xml:space="preserve"> </w:t>
            </w:r>
            <w:proofErr w:type="spellStart"/>
            <w:r w:rsidRPr="00204E71">
              <w:rPr>
                <w:color w:val="000000"/>
              </w:rPr>
              <w:t>жүйесі</w:t>
            </w:r>
            <w:proofErr w:type="spellEnd"/>
            <w:r w:rsidRPr="00204E71">
              <w:rPr>
                <w:color w:val="000000"/>
              </w:rPr>
              <w:t>.</w:t>
            </w:r>
          </w:p>
          <w:p w14:paraId="58F8FA80" w14:textId="77777777" w:rsidR="00204E71" w:rsidRPr="00204E71" w:rsidRDefault="00204E71" w:rsidP="00204E71">
            <w:pPr>
              <w:numPr>
                <w:ilvl w:val="1"/>
                <w:numId w:val="7"/>
              </w:numPr>
              <w:rPr>
                <w:color w:val="000000"/>
              </w:rPr>
            </w:pPr>
            <w:proofErr w:type="spellStart"/>
            <w:r w:rsidRPr="00204E71">
              <w:rPr>
                <w:color w:val="000000"/>
              </w:rPr>
              <w:t>Визуалды</w:t>
            </w:r>
            <w:proofErr w:type="spellEnd"/>
            <w:r w:rsidRPr="00204E71">
              <w:rPr>
                <w:color w:val="000000"/>
              </w:rPr>
              <w:t xml:space="preserve"> </w:t>
            </w:r>
            <w:proofErr w:type="spellStart"/>
            <w:r w:rsidRPr="00204E71">
              <w:rPr>
                <w:color w:val="000000"/>
              </w:rPr>
              <w:t>материалдарды</w:t>
            </w:r>
            <w:proofErr w:type="spellEnd"/>
            <w:r w:rsidRPr="00204E71">
              <w:rPr>
                <w:color w:val="000000"/>
              </w:rPr>
              <w:t xml:space="preserve"> </w:t>
            </w:r>
            <w:proofErr w:type="spellStart"/>
            <w:r w:rsidRPr="00204E71">
              <w:rPr>
                <w:color w:val="000000"/>
              </w:rPr>
              <w:t>көрсетуге</w:t>
            </w:r>
            <w:proofErr w:type="spellEnd"/>
            <w:r w:rsidRPr="00204E71">
              <w:rPr>
                <w:color w:val="000000"/>
              </w:rPr>
              <w:t xml:space="preserve"> </w:t>
            </w:r>
            <w:proofErr w:type="spellStart"/>
            <w:r w:rsidRPr="00204E71">
              <w:rPr>
                <w:color w:val="000000"/>
              </w:rPr>
              <w:t>арналған</w:t>
            </w:r>
            <w:proofErr w:type="spellEnd"/>
            <w:r w:rsidRPr="00204E71">
              <w:rPr>
                <w:color w:val="000000"/>
              </w:rPr>
              <w:t xml:space="preserve"> </w:t>
            </w:r>
            <w:proofErr w:type="spellStart"/>
            <w:r w:rsidRPr="00204E71">
              <w:rPr>
                <w:color w:val="000000"/>
              </w:rPr>
              <w:t>студиялық</w:t>
            </w:r>
            <w:proofErr w:type="spellEnd"/>
            <w:r w:rsidRPr="00204E71">
              <w:rPr>
                <w:color w:val="000000"/>
              </w:rPr>
              <w:t xml:space="preserve"> </w:t>
            </w:r>
            <w:proofErr w:type="spellStart"/>
            <w:r w:rsidRPr="00204E71">
              <w:rPr>
                <w:color w:val="000000"/>
              </w:rPr>
              <w:t>құралдар</w:t>
            </w:r>
            <w:proofErr w:type="spellEnd"/>
            <w:r w:rsidRPr="00204E71">
              <w:rPr>
                <w:color w:val="000000"/>
              </w:rPr>
              <w:t>.</w:t>
            </w:r>
          </w:p>
          <w:p w14:paraId="62AED83D" w14:textId="77777777" w:rsidR="00204E71" w:rsidRPr="00204E71" w:rsidRDefault="00204E71" w:rsidP="00204E71">
            <w:pPr>
              <w:numPr>
                <w:ilvl w:val="0"/>
                <w:numId w:val="7"/>
              </w:numPr>
              <w:rPr>
                <w:color w:val="000000"/>
              </w:rPr>
            </w:pPr>
            <w:proofErr w:type="spellStart"/>
            <w:r w:rsidRPr="00204E71">
              <w:rPr>
                <w:b/>
                <w:bCs/>
                <w:color w:val="000000"/>
              </w:rPr>
              <w:t>Баспа</w:t>
            </w:r>
            <w:proofErr w:type="spellEnd"/>
            <w:r w:rsidRPr="00204E71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204E71">
              <w:rPr>
                <w:b/>
                <w:bCs/>
                <w:color w:val="000000"/>
              </w:rPr>
              <w:t>және</w:t>
            </w:r>
            <w:proofErr w:type="spellEnd"/>
            <w:r w:rsidRPr="00204E71">
              <w:rPr>
                <w:b/>
                <w:bCs/>
                <w:color w:val="000000"/>
              </w:rPr>
              <w:t xml:space="preserve"> полиграфия </w:t>
            </w:r>
            <w:proofErr w:type="spellStart"/>
            <w:r w:rsidRPr="00204E71">
              <w:rPr>
                <w:b/>
                <w:bCs/>
                <w:color w:val="000000"/>
              </w:rPr>
              <w:t>құралдары</w:t>
            </w:r>
            <w:proofErr w:type="spellEnd"/>
          </w:p>
          <w:p w14:paraId="68AA90E5" w14:textId="77777777" w:rsidR="00204E71" w:rsidRPr="00204E71" w:rsidRDefault="00204E71" w:rsidP="00204E71">
            <w:pPr>
              <w:numPr>
                <w:ilvl w:val="1"/>
                <w:numId w:val="7"/>
              </w:numPr>
              <w:rPr>
                <w:color w:val="000000"/>
              </w:rPr>
            </w:pPr>
            <w:proofErr w:type="spellStart"/>
            <w:r w:rsidRPr="00204E71">
              <w:rPr>
                <w:color w:val="000000"/>
              </w:rPr>
              <w:t>Принтерлер</w:t>
            </w:r>
            <w:proofErr w:type="spellEnd"/>
            <w:r w:rsidRPr="00204E71">
              <w:rPr>
                <w:color w:val="000000"/>
              </w:rPr>
              <w:t xml:space="preserve"> (</w:t>
            </w:r>
            <w:proofErr w:type="spellStart"/>
            <w:r w:rsidRPr="00204E71">
              <w:rPr>
                <w:color w:val="000000"/>
              </w:rPr>
              <w:t>лазерлік</w:t>
            </w:r>
            <w:proofErr w:type="spellEnd"/>
            <w:r w:rsidRPr="00204E71">
              <w:rPr>
                <w:color w:val="000000"/>
              </w:rPr>
              <w:t xml:space="preserve">, </w:t>
            </w:r>
            <w:proofErr w:type="spellStart"/>
            <w:r w:rsidRPr="00204E71">
              <w:rPr>
                <w:color w:val="000000"/>
              </w:rPr>
              <w:t>түрлі-түсті</w:t>
            </w:r>
            <w:proofErr w:type="spellEnd"/>
            <w:r w:rsidRPr="00204E71">
              <w:rPr>
                <w:color w:val="000000"/>
              </w:rPr>
              <w:t xml:space="preserve">, </w:t>
            </w:r>
            <w:proofErr w:type="spellStart"/>
            <w:r w:rsidRPr="00204E71">
              <w:rPr>
                <w:color w:val="000000"/>
              </w:rPr>
              <w:t>форматты</w:t>
            </w:r>
            <w:proofErr w:type="spellEnd"/>
            <w:r w:rsidRPr="00204E71">
              <w:rPr>
                <w:color w:val="000000"/>
              </w:rPr>
              <w:t>).</w:t>
            </w:r>
          </w:p>
          <w:p w14:paraId="7285A13E" w14:textId="77777777" w:rsidR="00204E71" w:rsidRPr="00204E71" w:rsidRDefault="00204E71" w:rsidP="00204E71">
            <w:pPr>
              <w:numPr>
                <w:ilvl w:val="1"/>
                <w:numId w:val="7"/>
              </w:numPr>
              <w:rPr>
                <w:color w:val="000000"/>
              </w:rPr>
            </w:pPr>
            <w:proofErr w:type="spellStart"/>
            <w:r w:rsidRPr="00204E71">
              <w:rPr>
                <w:color w:val="000000"/>
              </w:rPr>
              <w:t>Плоттерлер</w:t>
            </w:r>
            <w:proofErr w:type="spellEnd"/>
            <w:r w:rsidRPr="00204E71">
              <w:rPr>
                <w:color w:val="000000"/>
              </w:rPr>
              <w:t xml:space="preserve">, ламинация </w:t>
            </w:r>
            <w:proofErr w:type="spellStart"/>
            <w:r w:rsidRPr="00204E71">
              <w:rPr>
                <w:color w:val="000000"/>
              </w:rPr>
              <w:t>және</w:t>
            </w:r>
            <w:proofErr w:type="spellEnd"/>
            <w:r w:rsidRPr="00204E71">
              <w:rPr>
                <w:color w:val="000000"/>
              </w:rPr>
              <w:t xml:space="preserve"> </w:t>
            </w:r>
            <w:proofErr w:type="spellStart"/>
            <w:r w:rsidRPr="00204E71">
              <w:rPr>
                <w:color w:val="000000"/>
              </w:rPr>
              <w:t>кесу</w:t>
            </w:r>
            <w:proofErr w:type="spellEnd"/>
            <w:r w:rsidRPr="00204E71">
              <w:rPr>
                <w:color w:val="000000"/>
              </w:rPr>
              <w:t xml:space="preserve"> </w:t>
            </w:r>
            <w:proofErr w:type="spellStart"/>
            <w:r w:rsidRPr="00204E71">
              <w:rPr>
                <w:color w:val="000000"/>
              </w:rPr>
              <w:t>құрылғылары</w:t>
            </w:r>
            <w:proofErr w:type="spellEnd"/>
            <w:r w:rsidRPr="00204E71">
              <w:rPr>
                <w:color w:val="000000"/>
              </w:rPr>
              <w:t>.</w:t>
            </w:r>
          </w:p>
          <w:p w14:paraId="0B87B1A0" w14:textId="77777777" w:rsidR="00204E71" w:rsidRPr="00204E71" w:rsidRDefault="00204E71" w:rsidP="00204E71">
            <w:pPr>
              <w:numPr>
                <w:ilvl w:val="0"/>
                <w:numId w:val="7"/>
              </w:numPr>
              <w:rPr>
                <w:color w:val="000000"/>
              </w:rPr>
            </w:pPr>
            <w:proofErr w:type="spellStart"/>
            <w:r w:rsidRPr="00204E71">
              <w:rPr>
                <w:b/>
                <w:bCs/>
                <w:color w:val="000000"/>
              </w:rPr>
              <w:t>Кітапхана</w:t>
            </w:r>
            <w:proofErr w:type="spellEnd"/>
            <w:r w:rsidRPr="00204E71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204E71">
              <w:rPr>
                <w:b/>
                <w:bCs/>
                <w:color w:val="000000"/>
              </w:rPr>
              <w:t>және</w:t>
            </w:r>
            <w:proofErr w:type="spellEnd"/>
            <w:r w:rsidRPr="00204E71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204E71">
              <w:rPr>
                <w:b/>
                <w:bCs/>
                <w:color w:val="000000"/>
              </w:rPr>
              <w:t>медиаорталық</w:t>
            </w:r>
            <w:proofErr w:type="spellEnd"/>
          </w:p>
          <w:p w14:paraId="6FB60264" w14:textId="77777777" w:rsidR="00204E71" w:rsidRPr="00204E71" w:rsidRDefault="00204E71" w:rsidP="00204E71">
            <w:pPr>
              <w:numPr>
                <w:ilvl w:val="1"/>
                <w:numId w:val="7"/>
              </w:numPr>
              <w:rPr>
                <w:color w:val="000000"/>
              </w:rPr>
            </w:pPr>
            <w:r w:rsidRPr="00204E71">
              <w:rPr>
                <w:color w:val="000000"/>
              </w:rPr>
              <w:t xml:space="preserve">Дизайн, маркетинг, </w:t>
            </w:r>
            <w:proofErr w:type="spellStart"/>
            <w:r w:rsidRPr="00204E71">
              <w:rPr>
                <w:color w:val="000000"/>
              </w:rPr>
              <w:t>жарнама</w:t>
            </w:r>
            <w:proofErr w:type="spellEnd"/>
            <w:r w:rsidRPr="00204E71">
              <w:rPr>
                <w:color w:val="000000"/>
              </w:rPr>
              <w:t xml:space="preserve"> </w:t>
            </w:r>
            <w:proofErr w:type="spellStart"/>
            <w:r w:rsidRPr="00204E71">
              <w:rPr>
                <w:color w:val="000000"/>
              </w:rPr>
              <w:t>саласындағы</w:t>
            </w:r>
            <w:proofErr w:type="spellEnd"/>
            <w:r w:rsidRPr="00204E71">
              <w:rPr>
                <w:color w:val="000000"/>
              </w:rPr>
              <w:t xml:space="preserve"> </w:t>
            </w:r>
            <w:proofErr w:type="spellStart"/>
            <w:r w:rsidRPr="00204E71">
              <w:rPr>
                <w:color w:val="000000"/>
              </w:rPr>
              <w:t>отандық</w:t>
            </w:r>
            <w:proofErr w:type="spellEnd"/>
            <w:r w:rsidRPr="00204E71">
              <w:rPr>
                <w:color w:val="000000"/>
              </w:rPr>
              <w:t xml:space="preserve"> </w:t>
            </w:r>
            <w:proofErr w:type="spellStart"/>
            <w:r w:rsidRPr="00204E71">
              <w:rPr>
                <w:color w:val="000000"/>
              </w:rPr>
              <w:t>және</w:t>
            </w:r>
            <w:proofErr w:type="spellEnd"/>
            <w:r w:rsidRPr="00204E71">
              <w:rPr>
                <w:color w:val="000000"/>
              </w:rPr>
              <w:t xml:space="preserve"> </w:t>
            </w:r>
            <w:proofErr w:type="spellStart"/>
            <w:r w:rsidRPr="00204E71">
              <w:rPr>
                <w:color w:val="000000"/>
              </w:rPr>
              <w:t>шетелдік</w:t>
            </w:r>
            <w:proofErr w:type="spellEnd"/>
            <w:r w:rsidRPr="00204E71">
              <w:rPr>
                <w:color w:val="000000"/>
              </w:rPr>
              <w:t xml:space="preserve"> </w:t>
            </w:r>
            <w:proofErr w:type="spellStart"/>
            <w:r w:rsidRPr="00204E71">
              <w:rPr>
                <w:color w:val="000000"/>
              </w:rPr>
              <w:t>әдебиеттер</w:t>
            </w:r>
            <w:proofErr w:type="spellEnd"/>
            <w:r w:rsidRPr="00204E71">
              <w:rPr>
                <w:color w:val="000000"/>
              </w:rPr>
              <w:t>.</w:t>
            </w:r>
          </w:p>
          <w:p w14:paraId="3486AA2B" w14:textId="77777777" w:rsidR="00204E71" w:rsidRPr="00204E71" w:rsidRDefault="00204E71" w:rsidP="00204E71">
            <w:pPr>
              <w:numPr>
                <w:ilvl w:val="1"/>
                <w:numId w:val="7"/>
              </w:numPr>
              <w:rPr>
                <w:color w:val="000000"/>
              </w:rPr>
            </w:pPr>
            <w:proofErr w:type="spellStart"/>
            <w:r w:rsidRPr="00204E71">
              <w:rPr>
                <w:color w:val="000000"/>
              </w:rPr>
              <w:t>Электронды</w:t>
            </w:r>
            <w:proofErr w:type="spellEnd"/>
            <w:r w:rsidRPr="00204E71">
              <w:rPr>
                <w:color w:val="000000"/>
              </w:rPr>
              <w:t xml:space="preserve"> </w:t>
            </w:r>
            <w:proofErr w:type="spellStart"/>
            <w:r w:rsidRPr="00204E71">
              <w:rPr>
                <w:color w:val="000000"/>
              </w:rPr>
              <w:t>кітаптар</w:t>
            </w:r>
            <w:proofErr w:type="spellEnd"/>
            <w:r w:rsidRPr="00204E71">
              <w:rPr>
                <w:color w:val="000000"/>
              </w:rPr>
              <w:t xml:space="preserve"> мен </w:t>
            </w:r>
            <w:proofErr w:type="spellStart"/>
            <w:r w:rsidRPr="00204E71">
              <w:rPr>
                <w:color w:val="000000"/>
              </w:rPr>
              <w:t>ғылыми</w:t>
            </w:r>
            <w:proofErr w:type="spellEnd"/>
            <w:r w:rsidRPr="00204E71">
              <w:rPr>
                <w:color w:val="000000"/>
              </w:rPr>
              <w:t xml:space="preserve"> </w:t>
            </w:r>
            <w:proofErr w:type="spellStart"/>
            <w:r w:rsidRPr="00204E71">
              <w:rPr>
                <w:color w:val="000000"/>
              </w:rPr>
              <w:t>журналдарға</w:t>
            </w:r>
            <w:proofErr w:type="spellEnd"/>
            <w:r w:rsidRPr="00204E71">
              <w:rPr>
                <w:color w:val="000000"/>
              </w:rPr>
              <w:t xml:space="preserve"> </w:t>
            </w:r>
            <w:proofErr w:type="spellStart"/>
            <w:r w:rsidRPr="00204E71">
              <w:rPr>
                <w:color w:val="000000"/>
              </w:rPr>
              <w:t>қолжетімділік</w:t>
            </w:r>
            <w:proofErr w:type="spellEnd"/>
            <w:r w:rsidRPr="00204E71">
              <w:rPr>
                <w:color w:val="000000"/>
              </w:rPr>
              <w:t>.</w:t>
            </w:r>
          </w:p>
          <w:p w14:paraId="2D3B0691" w14:textId="77777777" w:rsidR="00204E71" w:rsidRPr="00204E71" w:rsidRDefault="00204E71" w:rsidP="00204E71">
            <w:pPr>
              <w:numPr>
                <w:ilvl w:val="0"/>
                <w:numId w:val="7"/>
              </w:numPr>
              <w:rPr>
                <w:color w:val="000000"/>
              </w:rPr>
            </w:pPr>
            <w:proofErr w:type="spellStart"/>
            <w:r w:rsidRPr="00204E71">
              <w:rPr>
                <w:b/>
                <w:bCs/>
                <w:color w:val="000000"/>
              </w:rPr>
              <w:t>Шығармашылық</w:t>
            </w:r>
            <w:proofErr w:type="spellEnd"/>
            <w:r w:rsidRPr="00204E71">
              <w:rPr>
                <w:b/>
                <w:bCs/>
                <w:color w:val="000000"/>
              </w:rPr>
              <w:t xml:space="preserve"> студия/лаборатория</w:t>
            </w:r>
          </w:p>
          <w:p w14:paraId="4C77C570" w14:textId="77777777" w:rsidR="00204E71" w:rsidRPr="00204E71" w:rsidRDefault="00204E71" w:rsidP="00204E71">
            <w:pPr>
              <w:numPr>
                <w:ilvl w:val="1"/>
                <w:numId w:val="7"/>
              </w:numPr>
              <w:rPr>
                <w:color w:val="000000"/>
              </w:rPr>
            </w:pPr>
            <w:proofErr w:type="spellStart"/>
            <w:r w:rsidRPr="00204E71">
              <w:rPr>
                <w:color w:val="000000"/>
              </w:rPr>
              <w:t>Жарнамалық</w:t>
            </w:r>
            <w:proofErr w:type="spellEnd"/>
            <w:r w:rsidRPr="00204E71">
              <w:rPr>
                <w:color w:val="000000"/>
              </w:rPr>
              <w:t xml:space="preserve"> </w:t>
            </w:r>
            <w:proofErr w:type="spellStart"/>
            <w:r w:rsidRPr="00204E71">
              <w:rPr>
                <w:color w:val="000000"/>
              </w:rPr>
              <w:t>макеттер</w:t>
            </w:r>
            <w:proofErr w:type="spellEnd"/>
            <w:r w:rsidRPr="00204E71">
              <w:rPr>
                <w:color w:val="000000"/>
              </w:rPr>
              <w:t xml:space="preserve"> </w:t>
            </w:r>
            <w:proofErr w:type="spellStart"/>
            <w:r w:rsidRPr="00204E71">
              <w:rPr>
                <w:color w:val="000000"/>
              </w:rPr>
              <w:t>жасауға</w:t>
            </w:r>
            <w:proofErr w:type="spellEnd"/>
            <w:r w:rsidRPr="00204E71">
              <w:rPr>
                <w:color w:val="000000"/>
              </w:rPr>
              <w:t xml:space="preserve"> </w:t>
            </w:r>
            <w:proofErr w:type="spellStart"/>
            <w:r w:rsidRPr="00204E71">
              <w:rPr>
                <w:color w:val="000000"/>
              </w:rPr>
              <w:t>арналған</w:t>
            </w:r>
            <w:proofErr w:type="spellEnd"/>
            <w:r w:rsidRPr="00204E71">
              <w:rPr>
                <w:color w:val="000000"/>
              </w:rPr>
              <w:t xml:space="preserve"> </w:t>
            </w:r>
            <w:proofErr w:type="spellStart"/>
            <w:r w:rsidRPr="00204E71">
              <w:rPr>
                <w:color w:val="000000"/>
              </w:rPr>
              <w:t>тәжірибелік</w:t>
            </w:r>
            <w:proofErr w:type="spellEnd"/>
            <w:r w:rsidRPr="00204E71">
              <w:rPr>
                <w:color w:val="000000"/>
              </w:rPr>
              <w:t xml:space="preserve"> база.</w:t>
            </w:r>
          </w:p>
          <w:p w14:paraId="29DE2E95" w14:textId="77777777" w:rsidR="00204E71" w:rsidRPr="00204E71" w:rsidRDefault="00204E71" w:rsidP="00204E71">
            <w:pPr>
              <w:numPr>
                <w:ilvl w:val="1"/>
                <w:numId w:val="7"/>
              </w:numPr>
              <w:rPr>
                <w:color w:val="000000"/>
              </w:rPr>
            </w:pPr>
            <w:r w:rsidRPr="00204E71">
              <w:rPr>
                <w:color w:val="000000"/>
              </w:rPr>
              <w:t xml:space="preserve">Фотосессия </w:t>
            </w:r>
            <w:proofErr w:type="spellStart"/>
            <w:r w:rsidRPr="00204E71">
              <w:rPr>
                <w:color w:val="000000"/>
              </w:rPr>
              <w:t>және</w:t>
            </w:r>
            <w:proofErr w:type="spellEnd"/>
            <w:r w:rsidRPr="00204E71">
              <w:rPr>
                <w:color w:val="000000"/>
              </w:rPr>
              <w:t xml:space="preserve"> </w:t>
            </w:r>
            <w:proofErr w:type="spellStart"/>
            <w:r w:rsidRPr="00204E71">
              <w:rPr>
                <w:color w:val="000000"/>
              </w:rPr>
              <w:t>бейнежазба</w:t>
            </w:r>
            <w:proofErr w:type="spellEnd"/>
            <w:r w:rsidRPr="00204E71">
              <w:rPr>
                <w:color w:val="000000"/>
              </w:rPr>
              <w:t xml:space="preserve"> </w:t>
            </w:r>
            <w:proofErr w:type="spellStart"/>
            <w:r w:rsidRPr="00204E71">
              <w:rPr>
                <w:color w:val="000000"/>
              </w:rPr>
              <w:t>алаңы</w:t>
            </w:r>
            <w:proofErr w:type="spellEnd"/>
            <w:r w:rsidRPr="00204E71">
              <w:rPr>
                <w:color w:val="000000"/>
              </w:rPr>
              <w:t>.</w:t>
            </w:r>
          </w:p>
          <w:p w14:paraId="3279F7A0" w14:textId="77777777" w:rsidR="00DE66C5" w:rsidRDefault="00DE66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14:paraId="0C1D8E4B" w14:textId="77777777" w:rsidR="00DE66C5" w:rsidRDefault="00827F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</w:rPr>
            </w:pPr>
            <w:r>
              <w:rPr>
                <w:b/>
                <w:color w:val="000000"/>
              </w:rPr>
              <w:t>Интернет-</w:t>
            </w:r>
            <w:proofErr w:type="spellStart"/>
            <w:r>
              <w:rPr>
                <w:b/>
                <w:color w:val="000000"/>
              </w:rPr>
              <w:t>ресурстар</w:t>
            </w:r>
            <w:proofErr w:type="spellEnd"/>
            <w:r>
              <w:rPr>
                <w:b/>
                <w:color w:val="000000"/>
              </w:rPr>
              <w:t>:</w:t>
            </w:r>
          </w:p>
          <w:p w14:paraId="44EC7348" w14:textId="77777777" w:rsidR="00204E71" w:rsidRPr="00204E71" w:rsidRDefault="00204E71" w:rsidP="00204E71">
            <w:pPr>
              <w:jc w:val="both"/>
              <w:rPr>
                <w:b/>
                <w:bCs/>
              </w:rPr>
            </w:pPr>
            <w:bookmarkStart w:id="0" w:name="_heading=h.30j0zll" w:colFirst="0" w:colLast="0"/>
            <w:bookmarkEnd w:id="0"/>
            <w:r w:rsidRPr="00204E71">
              <w:rPr>
                <w:b/>
                <w:bCs/>
              </w:rPr>
              <w:t xml:space="preserve">1. </w:t>
            </w:r>
            <w:proofErr w:type="spellStart"/>
            <w:r w:rsidRPr="00204E71">
              <w:rPr>
                <w:b/>
                <w:bCs/>
              </w:rPr>
              <w:t>Ғылыми-білім</w:t>
            </w:r>
            <w:proofErr w:type="spellEnd"/>
            <w:r w:rsidRPr="00204E71">
              <w:rPr>
                <w:b/>
                <w:bCs/>
              </w:rPr>
              <w:t xml:space="preserve"> беру </w:t>
            </w:r>
            <w:proofErr w:type="spellStart"/>
            <w:r w:rsidRPr="00204E71">
              <w:rPr>
                <w:b/>
                <w:bCs/>
              </w:rPr>
              <w:t>ресурстары</w:t>
            </w:r>
            <w:proofErr w:type="spellEnd"/>
          </w:p>
          <w:p w14:paraId="3E0F7A6E" w14:textId="77777777" w:rsidR="00204E71" w:rsidRPr="00204E71" w:rsidRDefault="00204E71" w:rsidP="00204E71">
            <w:pPr>
              <w:numPr>
                <w:ilvl w:val="0"/>
                <w:numId w:val="8"/>
              </w:numPr>
              <w:jc w:val="both"/>
            </w:pPr>
            <w:r w:rsidRPr="00204E71">
              <w:t xml:space="preserve">Google </w:t>
            </w:r>
            <w:proofErr w:type="spellStart"/>
            <w:r w:rsidRPr="00204E71">
              <w:t>Scholar</w:t>
            </w:r>
            <w:proofErr w:type="spellEnd"/>
            <w:r w:rsidRPr="00204E71">
              <w:t xml:space="preserve"> – </w:t>
            </w:r>
            <w:proofErr w:type="spellStart"/>
            <w:r w:rsidRPr="00204E71">
              <w:t>ғылыми</w:t>
            </w:r>
            <w:proofErr w:type="spellEnd"/>
            <w:r w:rsidRPr="00204E71">
              <w:t xml:space="preserve"> </w:t>
            </w:r>
            <w:proofErr w:type="spellStart"/>
            <w:r w:rsidRPr="00204E71">
              <w:t>мақалалар</w:t>
            </w:r>
            <w:proofErr w:type="spellEnd"/>
            <w:r w:rsidRPr="00204E71">
              <w:t xml:space="preserve">, </w:t>
            </w:r>
            <w:proofErr w:type="spellStart"/>
            <w:r w:rsidRPr="00204E71">
              <w:t>зерттеулер</w:t>
            </w:r>
            <w:proofErr w:type="spellEnd"/>
            <w:r w:rsidRPr="00204E71">
              <w:t>.</w:t>
            </w:r>
          </w:p>
          <w:p w14:paraId="72D8AFAA" w14:textId="77777777" w:rsidR="00204E71" w:rsidRPr="00204E71" w:rsidRDefault="00000000" w:rsidP="00204E71">
            <w:pPr>
              <w:numPr>
                <w:ilvl w:val="0"/>
                <w:numId w:val="8"/>
              </w:numPr>
              <w:jc w:val="both"/>
            </w:pPr>
            <w:hyperlink r:id="rId6" w:tgtFrame="_new" w:history="1">
              <w:proofErr w:type="spellStart"/>
              <w:r w:rsidR="00204E71" w:rsidRPr="00204E71">
                <w:rPr>
                  <w:rStyle w:val="a8"/>
                </w:rPr>
                <w:t>ResearchGate</w:t>
              </w:r>
              <w:proofErr w:type="spellEnd"/>
            </w:hyperlink>
            <w:r w:rsidR="00204E71" w:rsidRPr="00204E71">
              <w:t xml:space="preserve"> – дизайн мен </w:t>
            </w:r>
            <w:proofErr w:type="spellStart"/>
            <w:r w:rsidR="00204E71" w:rsidRPr="00204E71">
              <w:t>жарнамаға</w:t>
            </w:r>
            <w:proofErr w:type="spellEnd"/>
            <w:r w:rsidR="00204E71" w:rsidRPr="00204E71">
              <w:t xml:space="preserve"> </w:t>
            </w:r>
            <w:proofErr w:type="spellStart"/>
            <w:r w:rsidR="00204E71" w:rsidRPr="00204E71">
              <w:t>қатысты</w:t>
            </w:r>
            <w:proofErr w:type="spellEnd"/>
            <w:r w:rsidR="00204E71" w:rsidRPr="00204E71">
              <w:t xml:space="preserve"> </w:t>
            </w:r>
            <w:proofErr w:type="spellStart"/>
            <w:r w:rsidR="00204E71" w:rsidRPr="00204E71">
              <w:t>зерттеулер</w:t>
            </w:r>
            <w:proofErr w:type="spellEnd"/>
            <w:r w:rsidR="00204E71" w:rsidRPr="00204E71">
              <w:t>.</w:t>
            </w:r>
          </w:p>
          <w:p w14:paraId="7DD80790" w14:textId="77777777" w:rsidR="00204E71" w:rsidRPr="00204E71" w:rsidRDefault="00204E71" w:rsidP="00204E71">
            <w:pPr>
              <w:numPr>
                <w:ilvl w:val="0"/>
                <w:numId w:val="8"/>
              </w:numPr>
              <w:jc w:val="both"/>
            </w:pPr>
            <w:proofErr w:type="spellStart"/>
            <w:r w:rsidRPr="00204E71">
              <w:t>CyberLeninka</w:t>
            </w:r>
            <w:proofErr w:type="spellEnd"/>
            <w:r w:rsidRPr="00204E71">
              <w:t xml:space="preserve"> – </w:t>
            </w:r>
            <w:proofErr w:type="spellStart"/>
            <w:r w:rsidRPr="00204E71">
              <w:t>орыс</w:t>
            </w:r>
            <w:proofErr w:type="spellEnd"/>
            <w:r w:rsidRPr="00204E71">
              <w:t xml:space="preserve"> </w:t>
            </w:r>
            <w:proofErr w:type="spellStart"/>
            <w:r w:rsidRPr="00204E71">
              <w:t>тіліндегі</w:t>
            </w:r>
            <w:proofErr w:type="spellEnd"/>
            <w:r w:rsidRPr="00204E71">
              <w:t xml:space="preserve"> </w:t>
            </w:r>
            <w:proofErr w:type="spellStart"/>
            <w:r w:rsidRPr="00204E71">
              <w:t>ғылыми</w:t>
            </w:r>
            <w:proofErr w:type="spellEnd"/>
            <w:r w:rsidRPr="00204E71">
              <w:t xml:space="preserve"> </w:t>
            </w:r>
            <w:proofErr w:type="spellStart"/>
            <w:r w:rsidRPr="00204E71">
              <w:t>мақалалар</w:t>
            </w:r>
            <w:proofErr w:type="spellEnd"/>
            <w:r w:rsidRPr="00204E71">
              <w:t xml:space="preserve"> </w:t>
            </w:r>
            <w:proofErr w:type="spellStart"/>
            <w:r w:rsidRPr="00204E71">
              <w:t>қоры</w:t>
            </w:r>
            <w:proofErr w:type="spellEnd"/>
            <w:r w:rsidRPr="00204E71">
              <w:t>.</w:t>
            </w:r>
          </w:p>
          <w:p w14:paraId="63A7146C" w14:textId="77777777" w:rsidR="00204E71" w:rsidRPr="00204E71" w:rsidRDefault="00204E71" w:rsidP="00204E71">
            <w:pPr>
              <w:numPr>
                <w:ilvl w:val="0"/>
                <w:numId w:val="8"/>
              </w:numPr>
              <w:jc w:val="both"/>
            </w:pPr>
            <w:r w:rsidRPr="00204E71">
              <w:t xml:space="preserve">Springer – дизайн </w:t>
            </w:r>
            <w:proofErr w:type="spellStart"/>
            <w:r w:rsidRPr="00204E71">
              <w:t>және</w:t>
            </w:r>
            <w:proofErr w:type="spellEnd"/>
            <w:r w:rsidRPr="00204E71">
              <w:t xml:space="preserve"> коммуникация </w:t>
            </w:r>
            <w:proofErr w:type="spellStart"/>
            <w:r w:rsidRPr="00204E71">
              <w:t>бойынша</w:t>
            </w:r>
            <w:proofErr w:type="spellEnd"/>
            <w:r w:rsidRPr="00204E71">
              <w:t xml:space="preserve"> </w:t>
            </w:r>
            <w:proofErr w:type="spellStart"/>
            <w:r w:rsidRPr="00204E71">
              <w:t>халықаралық</w:t>
            </w:r>
            <w:proofErr w:type="spellEnd"/>
            <w:r w:rsidRPr="00204E71">
              <w:t xml:space="preserve"> </w:t>
            </w:r>
            <w:proofErr w:type="spellStart"/>
            <w:r w:rsidRPr="00204E71">
              <w:t>басылымдар</w:t>
            </w:r>
            <w:proofErr w:type="spellEnd"/>
            <w:r w:rsidRPr="00204E71">
              <w:t>.</w:t>
            </w:r>
          </w:p>
          <w:p w14:paraId="1BC76FD8" w14:textId="77777777" w:rsidR="00204E71" w:rsidRPr="00204E71" w:rsidRDefault="00204E71" w:rsidP="00204E71">
            <w:pPr>
              <w:jc w:val="both"/>
              <w:rPr>
                <w:b/>
                <w:bCs/>
              </w:rPr>
            </w:pPr>
            <w:r w:rsidRPr="00204E71">
              <w:rPr>
                <w:b/>
                <w:bCs/>
              </w:rPr>
              <w:lastRenderedPageBreak/>
              <w:t xml:space="preserve">2. Дизайн </w:t>
            </w:r>
            <w:proofErr w:type="spellStart"/>
            <w:r w:rsidRPr="00204E71">
              <w:rPr>
                <w:b/>
                <w:bCs/>
              </w:rPr>
              <w:t>және</w:t>
            </w:r>
            <w:proofErr w:type="spellEnd"/>
            <w:r w:rsidRPr="00204E71">
              <w:rPr>
                <w:b/>
                <w:bCs/>
              </w:rPr>
              <w:t xml:space="preserve"> </w:t>
            </w:r>
            <w:proofErr w:type="spellStart"/>
            <w:r w:rsidRPr="00204E71">
              <w:rPr>
                <w:b/>
                <w:bCs/>
              </w:rPr>
              <w:t>жарнама</w:t>
            </w:r>
            <w:proofErr w:type="spellEnd"/>
            <w:r w:rsidRPr="00204E71">
              <w:rPr>
                <w:b/>
                <w:bCs/>
              </w:rPr>
              <w:t xml:space="preserve"> </w:t>
            </w:r>
            <w:proofErr w:type="spellStart"/>
            <w:r w:rsidRPr="00204E71">
              <w:rPr>
                <w:b/>
                <w:bCs/>
              </w:rPr>
              <w:t>платформалары</w:t>
            </w:r>
            <w:proofErr w:type="spellEnd"/>
          </w:p>
          <w:p w14:paraId="4D1A6791" w14:textId="77777777" w:rsidR="00204E71" w:rsidRPr="00204E71" w:rsidRDefault="00204E71" w:rsidP="00204E71">
            <w:pPr>
              <w:numPr>
                <w:ilvl w:val="0"/>
                <w:numId w:val="9"/>
              </w:numPr>
              <w:jc w:val="both"/>
            </w:pPr>
            <w:proofErr w:type="spellStart"/>
            <w:r w:rsidRPr="00204E71">
              <w:t>Behance</w:t>
            </w:r>
            <w:proofErr w:type="spellEnd"/>
            <w:r w:rsidRPr="00204E71">
              <w:t xml:space="preserve"> – </w:t>
            </w:r>
            <w:proofErr w:type="spellStart"/>
            <w:r w:rsidRPr="00204E71">
              <w:t>кәсіби</w:t>
            </w:r>
            <w:proofErr w:type="spellEnd"/>
            <w:r w:rsidRPr="00204E71">
              <w:t xml:space="preserve"> </w:t>
            </w:r>
            <w:proofErr w:type="spellStart"/>
            <w:r w:rsidRPr="00204E71">
              <w:t>дизайнерлердің</w:t>
            </w:r>
            <w:proofErr w:type="spellEnd"/>
            <w:r w:rsidRPr="00204E71">
              <w:t xml:space="preserve"> </w:t>
            </w:r>
            <w:proofErr w:type="spellStart"/>
            <w:r w:rsidRPr="00204E71">
              <w:t>портфолиосы</w:t>
            </w:r>
            <w:proofErr w:type="spellEnd"/>
            <w:r w:rsidRPr="00204E71">
              <w:t>.</w:t>
            </w:r>
          </w:p>
          <w:p w14:paraId="09040510" w14:textId="77777777" w:rsidR="00204E71" w:rsidRPr="00204E71" w:rsidRDefault="00204E71" w:rsidP="00204E71">
            <w:pPr>
              <w:numPr>
                <w:ilvl w:val="0"/>
                <w:numId w:val="9"/>
              </w:numPr>
              <w:jc w:val="both"/>
            </w:pPr>
            <w:proofErr w:type="spellStart"/>
            <w:r w:rsidRPr="00204E71">
              <w:t>Dribbble</w:t>
            </w:r>
            <w:proofErr w:type="spellEnd"/>
            <w:r w:rsidRPr="00204E71">
              <w:t xml:space="preserve"> – </w:t>
            </w:r>
            <w:proofErr w:type="spellStart"/>
            <w:r w:rsidRPr="00204E71">
              <w:t>шығармашылық</w:t>
            </w:r>
            <w:proofErr w:type="spellEnd"/>
            <w:r w:rsidRPr="00204E71">
              <w:t xml:space="preserve"> </w:t>
            </w:r>
            <w:proofErr w:type="spellStart"/>
            <w:r w:rsidRPr="00204E71">
              <w:t>жобаларға</w:t>
            </w:r>
            <w:proofErr w:type="spellEnd"/>
            <w:r w:rsidRPr="00204E71">
              <w:t xml:space="preserve"> </w:t>
            </w:r>
            <w:proofErr w:type="spellStart"/>
            <w:r w:rsidRPr="00204E71">
              <w:t>арналған</w:t>
            </w:r>
            <w:proofErr w:type="spellEnd"/>
            <w:r w:rsidRPr="00204E71">
              <w:t xml:space="preserve"> платформа.</w:t>
            </w:r>
          </w:p>
          <w:p w14:paraId="7A42F30D" w14:textId="77777777" w:rsidR="00204E71" w:rsidRPr="00204E71" w:rsidRDefault="00204E71" w:rsidP="00204E71">
            <w:pPr>
              <w:numPr>
                <w:ilvl w:val="0"/>
                <w:numId w:val="9"/>
              </w:numPr>
              <w:jc w:val="both"/>
            </w:pPr>
            <w:proofErr w:type="spellStart"/>
            <w:r w:rsidRPr="00204E71">
              <w:t>Awwwards</w:t>
            </w:r>
            <w:proofErr w:type="spellEnd"/>
            <w:r w:rsidRPr="00204E71">
              <w:t xml:space="preserve"> – </w:t>
            </w:r>
            <w:proofErr w:type="spellStart"/>
            <w:r w:rsidRPr="00204E71">
              <w:t>үздік</w:t>
            </w:r>
            <w:proofErr w:type="spellEnd"/>
            <w:r w:rsidRPr="00204E71">
              <w:t xml:space="preserve"> веб/</w:t>
            </w:r>
            <w:proofErr w:type="spellStart"/>
            <w:r w:rsidRPr="00204E71">
              <w:t>жарнама</w:t>
            </w:r>
            <w:proofErr w:type="spellEnd"/>
            <w:r w:rsidRPr="00204E71">
              <w:t xml:space="preserve"> </w:t>
            </w:r>
            <w:proofErr w:type="spellStart"/>
            <w:r w:rsidRPr="00204E71">
              <w:t>жобалары</w:t>
            </w:r>
            <w:proofErr w:type="spellEnd"/>
            <w:r w:rsidRPr="00204E71">
              <w:t>.</w:t>
            </w:r>
          </w:p>
          <w:p w14:paraId="75733B6C" w14:textId="77777777" w:rsidR="00204E71" w:rsidRPr="00204E71" w:rsidRDefault="00204E71" w:rsidP="00204E71">
            <w:pPr>
              <w:numPr>
                <w:ilvl w:val="0"/>
                <w:numId w:val="9"/>
              </w:numPr>
              <w:jc w:val="both"/>
            </w:pPr>
            <w:proofErr w:type="spellStart"/>
            <w:r w:rsidRPr="00204E71">
              <w:t>Canva</w:t>
            </w:r>
            <w:proofErr w:type="spellEnd"/>
            <w:r w:rsidRPr="00204E71">
              <w:t xml:space="preserve"> – </w:t>
            </w:r>
            <w:proofErr w:type="spellStart"/>
            <w:r w:rsidRPr="00204E71">
              <w:t>қарапайым</w:t>
            </w:r>
            <w:proofErr w:type="spellEnd"/>
            <w:r w:rsidRPr="00204E71">
              <w:t xml:space="preserve"> </w:t>
            </w:r>
            <w:proofErr w:type="spellStart"/>
            <w:r w:rsidRPr="00204E71">
              <w:t>жарнама</w:t>
            </w:r>
            <w:proofErr w:type="spellEnd"/>
            <w:r w:rsidRPr="00204E71">
              <w:t xml:space="preserve"> </w:t>
            </w:r>
            <w:proofErr w:type="spellStart"/>
            <w:r w:rsidRPr="00204E71">
              <w:t>және</w:t>
            </w:r>
            <w:proofErr w:type="spellEnd"/>
            <w:r w:rsidRPr="00204E71">
              <w:t xml:space="preserve"> </w:t>
            </w:r>
            <w:proofErr w:type="spellStart"/>
            <w:r w:rsidRPr="00204E71">
              <w:t>графикалық</w:t>
            </w:r>
            <w:proofErr w:type="spellEnd"/>
            <w:r w:rsidRPr="00204E71">
              <w:t xml:space="preserve"> </w:t>
            </w:r>
            <w:proofErr w:type="spellStart"/>
            <w:r w:rsidRPr="00204E71">
              <w:t>құрал</w:t>
            </w:r>
            <w:proofErr w:type="spellEnd"/>
            <w:r w:rsidRPr="00204E71">
              <w:t>.</w:t>
            </w:r>
          </w:p>
          <w:p w14:paraId="60BB8842" w14:textId="77777777" w:rsidR="00204E71" w:rsidRPr="00204E71" w:rsidRDefault="00204E71" w:rsidP="00204E71">
            <w:pPr>
              <w:numPr>
                <w:ilvl w:val="0"/>
                <w:numId w:val="9"/>
              </w:numPr>
              <w:jc w:val="both"/>
            </w:pPr>
            <w:proofErr w:type="spellStart"/>
            <w:r w:rsidRPr="00204E71">
              <w:t>Figma</w:t>
            </w:r>
            <w:proofErr w:type="spellEnd"/>
            <w:r w:rsidRPr="00204E71">
              <w:t xml:space="preserve"> – онлайн-дизайн </w:t>
            </w:r>
            <w:proofErr w:type="spellStart"/>
            <w:r w:rsidRPr="00204E71">
              <w:t>құралы</w:t>
            </w:r>
            <w:proofErr w:type="spellEnd"/>
            <w:r w:rsidRPr="00204E71">
              <w:t>.</w:t>
            </w:r>
          </w:p>
          <w:p w14:paraId="156726B8" w14:textId="77777777" w:rsidR="00204E71" w:rsidRPr="00204E71" w:rsidRDefault="00204E71" w:rsidP="00204E71">
            <w:pPr>
              <w:jc w:val="both"/>
              <w:rPr>
                <w:b/>
                <w:bCs/>
              </w:rPr>
            </w:pPr>
            <w:r w:rsidRPr="00204E71">
              <w:rPr>
                <w:b/>
                <w:bCs/>
              </w:rPr>
              <w:t xml:space="preserve">3. Маркетинг </w:t>
            </w:r>
            <w:proofErr w:type="spellStart"/>
            <w:r w:rsidRPr="00204E71">
              <w:rPr>
                <w:b/>
                <w:bCs/>
              </w:rPr>
              <w:t>және</w:t>
            </w:r>
            <w:proofErr w:type="spellEnd"/>
            <w:r w:rsidRPr="00204E71">
              <w:rPr>
                <w:b/>
                <w:bCs/>
              </w:rPr>
              <w:t xml:space="preserve"> </w:t>
            </w:r>
            <w:proofErr w:type="spellStart"/>
            <w:r w:rsidRPr="00204E71">
              <w:rPr>
                <w:b/>
                <w:bCs/>
              </w:rPr>
              <w:t>жарнама</w:t>
            </w:r>
            <w:proofErr w:type="spellEnd"/>
            <w:r w:rsidRPr="00204E71">
              <w:rPr>
                <w:b/>
                <w:bCs/>
              </w:rPr>
              <w:t xml:space="preserve"> </w:t>
            </w:r>
            <w:proofErr w:type="spellStart"/>
            <w:r w:rsidRPr="00204E71">
              <w:rPr>
                <w:b/>
                <w:bCs/>
              </w:rPr>
              <w:t>ресурстары</w:t>
            </w:r>
            <w:proofErr w:type="spellEnd"/>
          </w:p>
          <w:p w14:paraId="3145130C" w14:textId="77777777" w:rsidR="00204E71" w:rsidRPr="00204E71" w:rsidRDefault="00204E71" w:rsidP="00204E71">
            <w:pPr>
              <w:numPr>
                <w:ilvl w:val="0"/>
                <w:numId w:val="10"/>
              </w:numPr>
              <w:jc w:val="both"/>
            </w:pPr>
            <w:proofErr w:type="spellStart"/>
            <w:r w:rsidRPr="00204E71">
              <w:t>AdAge</w:t>
            </w:r>
            <w:proofErr w:type="spellEnd"/>
            <w:r w:rsidRPr="00204E71">
              <w:t xml:space="preserve"> – </w:t>
            </w:r>
            <w:proofErr w:type="spellStart"/>
            <w:r w:rsidRPr="00204E71">
              <w:t>жарнама</w:t>
            </w:r>
            <w:proofErr w:type="spellEnd"/>
            <w:r w:rsidRPr="00204E71">
              <w:t xml:space="preserve"> </w:t>
            </w:r>
            <w:proofErr w:type="spellStart"/>
            <w:r w:rsidRPr="00204E71">
              <w:t>индустриясы</w:t>
            </w:r>
            <w:proofErr w:type="spellEnd"/>
            <w:r w:rsidRPr="00204E71">
              <w:t xml:space="preserve"> </w:t>
            </w:r>
            <w:proofErr w:type="spellStart"/>
            <w:r w:rsidRPr="00204E71">
              <w:t>жаңалықтары</w:t>
            </w:r>
            <w:proofErr w:type="spellEnd"/>
            <w:r w:rsidRPr="00204E71">
              <w:t>.</w:t>
            </w:r>
          </w:p>
          <w:p w14:paraId="41F881A9" w14:textId="77777777" w:rsidR="00204E71" w:rsidRPr="00204E71" w:rsidRDefault="00204E71" w:rsidP="00204E71">
            <w:pPr>
              <w:numPr>
                <w:ilvl w:val="0"/>
                <w:numId w:val="10"/>
              </w:numPr>
              <w:jc w:val="both"/>
            </w:pPr>
            <w:r w:rsidRPr="00204E71">
              <w:t xml:space="preserve">Marketing Week – маркетинг пен </w:t>
            </w:r>
            <w:proofErr w:type="spellStart"/>
            <w:r w:rsidRPr="00204E71">
              <w:t>жарнамаға</w:t>
            </w:r>
            <w:proofErr w:type="spellEnd"/>
            <w:r w:rsidRPr="00204E71">
              <w:t xml:space="preserve"> аналитика.</w:t>
            </w:r>
          </w:p>
          <w:p w14:paraId="7593031D" w14:textId="77777777" w:rsidR="00204E71" w:rsidRPr="00204E71" w:rsidRDefault="00204E71" w:rsidP="00204E71">
            <w:pPr>
              <w:numPr>
                <w:ilvl w:val="0"/>
                <w:numId w:val="10"/>
              </w:numPr>
              <w:jc w:val="both"/>
            </w:pPr>
            <w:r w:rsidRPr="00204E71">
              <w:t xml:space="preserve">PR Week – PR </w:t>
            </w:r>
            <w:proofErr w:type="spellStart"/>
            <w:r w:rsidRPr="00204E71">
              <w:t>және</w:t>
            </w:r>
            <w:proofErr w:type="spellEnd"/>
            <w:r w:rsidRPr="00204E71">
              <w:t xml:space="preserve"> </w:t>
            </w:r>
            <w:proofErr w:type="spellStart"/>
            <w:r w:rsidRPr="00204E71">
              <w:t>жарнамадағы</w:t>
            </w:r>
            <w:proofErr w:type="spellEnd"/>
            <w:r w:rsidRPr="00204E71">
              <w:t xml:space="preserve"> </w:t>
            </w:r>
            <w:proofErr w:type="spellStart"/>
            <w:r w:rsidRPr="00204E71">
              <w:t>трендтер</w:t>
            </w:r>
            <w:proofErr w:type="spellEnd"/>
            <w:r w:rsidRPr="00204E71">
              <w:t>.</w:t>
            </w:r>
          </w:p>
          <w:p w14:paraId="23EB5DC2" w14:textId="77777777" w:rsidR="00204E71" w:rsidRPr="00204E71" w:rsidRDefault="00204E71" w:rsidP="00204E71">
            <w:pPr>
              <w:jc w:val="both"/>
              <w:rPr>
                <w:b/>
                <w:bCs/>
              </w:rPr>
            </w:pPr>
            <w:r w:rsidRPr="00204E71">
              <w:rPr>
                <w:b/>
                <w:bCs/>
              </w:rPr>
              <w:t xml:space="preserve">4. </w:t>
            </w:r>
            <w:proofErr w:type="spellStart"/>
            <w:r w:rsidRPr="00204E71">
              <w:rPr>
                <w:b/>
                <w:bCs/>
              </w:rPr>
              <w:t>Қазақстандық</w:t>
            </w:r>
            <w:proofErr w:type="spellEnd"/>
            <w:r w:rsidRPr="00204E71">
              <w:rPr>
                <w:b/>
                <w:bCs/>
              </w:rPr>
              <w:t xml:space="preserve"> </w:t>
            </w:r>
            <w:proofErr w:type="spellStart"/>
            <w:r w:rsidRPr="00204E71">
              <w:rPr>
                <w:b/>
                <w:bCs/>
              </w:rPr>
              <w:t>ресурстар</w:t>
            </w:r>
            <w:proofErr w:type="spellEnd"/>
          </w:p>
          <w:p w14:paraId="17789673" w14:textId="77777777" w:rsidR="00204E71" w:rsidRPr="00204E71" w:rsidRDefault="00204E71" w:rsidP="00204E71">
            <w:pPr>
              <w:numPr>
                <w:ilvl w:val="0"/>
                <w:numId w:val="11"/>
              </w:numPr>
              <w:jc w:val="both"/>
            </w:pPr>
            <w:r w:rsidRPr="00204E71">
              <w:t xml:space="preserve">Bnews.kz – медиа </w:t>
            </w:r>
            <w:proofErr w:type="spellStart"/>
            <w:r w:rsidRPr="00204E71">
              <w:t>және</w:t>
            </w:r>
            <w:proofErr w:type="spellEnd"/>
            <w:r w:rsidRPr="00204E71">
              <w:t xml:space="preserve"> </w:t>
            </w:r>
            <w:proofErr w:type="spellStart"/>
            <w:r w:rsidRPr="00204E71">
              <w:t>жарнама</w:t>
            </w:r>
            <w:proofErr w:type="spellEnd"/>
            <w:r w:rsidRPr="00204E71">
              <w:t xml:space="preserve"> </w:t>
            </w:r>
            <w:proofErr w:type="spellStart"/>
            <w:r w:rsidRPr="00204E71">
              <w:t>жаңалықтары</w:t>
            </w:r>
            <w:proofErr w:type="spellEnd"/>
            <w:r w:rsidRPr="00204E71">
              <w:t>.</w:t>
            </w:r>
          </w:p>
          <w:p w14:paraId="08306B62" w14:textId="77777777" w:rsidR="00204E71" w:rsidRPr="00204E71" w:rsidRDefault="00204E71" w:rsidP="00204E71">
            <w:pPr>
              <w:numPr>
                <w:ilvl w:val="0"/>
                <w:numId w:val="11"/>
              </w:numPr>
              <w:jc w:val="both"/>
            </w:pPr>
            <w:r w:rsidRPr="00204E71">
              <w:t xml:space="preserve">Kursiv.kz – бизнес пен </w:t>
            </w:r>
            <w:proofErr w:type="spellStart"/>
            <w:r w:rsidRPr="00204E71">
              <w:t>жарнама</w:t>
            </w:r>
            <w:proofErr w:type="spellEnd"/>
            <w:r w:rsidRPr="00204E71">
              <w:t xml:space="preserve"> </w:t>
            </w:r>
            <w:proofErr w:type="spellStart"/>
            <w:r w:rsidRPr="00204E71">
              <w:t>нарығы</w:t>
            </w:r>
            <w:proofErr w:type="spellEnd"/>
            <w:r w:rsidRPr="00204E71">
              <w:t>.</w:t>
            </w:r>
          </w:p>
          <w:p w14:paraId="44944B85" w14:textId="77777777" w:rsidR="00204E71" w:rsidRPr="00204E71" w:rsidRDefault="00204E71" w:rsidP="00204E71">
            <w:pPr>
              <w:numPr>
                <w:ilvl w:val="0"/>
                <w:numId w:val="11"/>
              </w:numPr>
              <w:jc w:val="both"/>
            </w:pPr>
            <w:proofErr w:type="spellStart"/>
            <w:r w:rsidRPr="00204E71">
              <w:t>Kazdream</w:t>
            </w:r>
            <w:proofErr w:type="spellEnd"/>
            <w:r w:rsidRPr="00204E71">
              <w:t xml:space="preserve"> – </w:t>
            </w:r>
            <w:proofErr w:type="spellStart"/>
            <w:r w:rsidRPr="00204E71">
              <w:t>қазақстандық</w:t>
            </w:r>
            <w:proofErr w:type="spellEnd"/>
            <w:r w:rsidRPr="00204E71">
              <w:t xml:space="preserve"> IT </w:t>
            </w:r>
            <w:proofErr w:type="spellStart"/>
            <w:r w:rsidRPr="00204E71">
              <w:t>және</w:t>
            </w:r>
            <w:proofErr w:type="spellEnd"/>
            <w:r w:rsidRPr="00204E71">
              <w:t xml:space="preserve"> дизайн </w:t>
            </w:r>
            <w:proofErr w:type="spellStart"/>
            <w:r w:rsidRPr="00204E71">
              <w:t>студиясы</w:t>
            </w:r>
            <w:proofErr w:type="spellEnd"/>
            <w:r w:rsidRPr="00204E71">
              <w:t>.</w:t>
            </w:r>
          </w:p>
          <w:p w14:paraId="257CACB8" w14:textId="5E60DC33" w:rsidR="00DE66C5" w:rsidRPr="00520BF4" w:rsidRDefault="00DE66C5" w:rsidP="00520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jc w:val="both"/>
              <w:rPr>
                <w:color w:val="000000"/>
              </w:rPr>
            </w:pPr>
          </w:p>
        </w:tc>
      </w:tr>
      <w:tr w:rsidR="00DE66C5" w14:paraId="6B3CB231" w14:textId="77777777">
        <w:trPr>
          <w:trHeight w:val="416"/>
        </w:trPr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75A1FD" w14:textId="77777777" w:rsidR="00DE66C5" w:rsidRDefault="00827FB4">
            <w:pPr>
              <w:rPr>
                <w:b/>
              </w:rPr>
            </w:pPr>
            <w:proofErr w:type="spellStart"/>
            <w:r>
              <w:rPr>
                <w:b/>
              </w:rPr>
              <w:lastRenderedPageBreak/>
              <w:t>Пәннің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академиялық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саясаты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86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449BD" w14:textId="77777777" w:rsidR="00DE66C5" w:rsidRDefault="00827FB4">
            <w:pPr>
              <w:jc w:val="both"/>
            </w:pPr>
            <w:proofErr w:type="spellStart"/>
            <w:r>
              <w:t>Пәннің</w:t>
            </w:r>
            <w:proofErr w:type="spellEnd"/>
            <w:r>
              <w:t xml:space="preserve"> </w:t>
            </w:r>
            <w:proofErr w:type="spellStart"/>
            <w:r>
              <w:t>академиялық</w:t>
            </w:r>
            <w:proofErr w:type="spellEnd"/>
            <w:r>
              <w:t xml:space="preserve"> </w:t>
            </w:r>
            <w:proofErr w:type="spellStart"/>
            <w:r>
              <w:t>саясаты</w:t>
            </w:r>
            <w:proofErr w:type="spellEnd"/>
            <w:r>
              <w:t xml:space="preserve"> </w:t>
            </w:r>
            <w:proofErr w:type="spellStart"/>
            <w:r>
              <w:rPr>
                <w:u w:val="single"/>
              </w:rPr>
              <w:t>әл</w:t>
            </w:r>
            <w:proofErr w:type="spellEnd"/>
            <w:r>
              <w:rPr>
                <w:u w:val="single"/>
              </w:rPr>
              <w:t xml:space="preserve">-Фараби </w:t>
            </w:r>
            <w:proofErr w:type="spellStart"/>
            <w:r>
              <w:rPr>
                <w:u w:val="single"/>
              </w:rPr>
              <w:t>атындағы</w:t>
            </w:r>
            <w:proofErr w:type="spellEnd"/>
            <w:r>
              <w:rPr>
                <w:u w:val="single"/>
              </w:rPr>
              <w:t xml:space="preserve"> </w:t>
            </w:r>
            <w:proofErr w:type="spellStart"/>
            <w:r>
              <w:rPr>
                <w:u w:val="single"/>
              </w:rPr>
              <w:t>ҚазҰУ-дың</w:t>
            </w:r>
            <w:proofErr w:type="spellEnd"/>
            <w:r>
              <w:rPr>
                <w:u w:val="single"/>
              </w:rPr>
              <w:t xml:space="preserve"> </w:t>
            </w:r>
            <w:proofErr w:type="spellStart"/>
            <w:r>
              <w:rPr>
                <w:u w:val="single"/>
              </w:rPr>
              <w:t>Академиялық</w:t>
            </w:r>
            <w:proofErr w:type="spellEnd"/>
            <w:r>
              <w:rPr>
                <w:u w:val="single"/>
              </w:rPr>
              <w:t xml:space="preserve"> </w:t>
            </w:r>
            <w:proofErr w:type="spellStart"/>
            <w:r>
              <w:rPr>
                <w:u w:val="single"/>
              </w:rPr>
              <w:t>саясаты</w:t>
            </w:r>
            <w:proofErr w:type="spellEnd"/>
            <w:r>
              <w:rPr>
                <w:u w:val="single"/>
              </w:rPr>
              <w:t xml:space="preserve"> </w:t>
            </w:r>
            <w:proofErr w:type="spellStart"/>
            <w:r>
              <w:rPr>
                <w:u w:val="single"/>
              </w:rPr>
              <w:t>және</w:t>
            </w:r>
            <w:proofErr w:type="spellEnd"/>
            <w:r>
              <w:rPr>
                <w:u w:val="single"/>
              </w:rPr>
              <w:t xml:space="preserve"> </w:t>
            </w:r>
            <w:proofErr w:type="spellStart"/>
            <w:r>
              <w:rPr>
                <w:u w:val="single"/>
              </w:rPr>
              <w:t>Академиялық</w:t>
            </w:r>
            <w:proofErr w:type="spellEnd"/>
            <w:r>
              <w:rPr>
                <w:u w:val="single"/>
              </w:rPr>
              <w:t xml:space="preserve"> </w:t>
            </w:r>
            <w:proofErr w:type="spellStart"/>
            <w:r>
              <w:rPr>
                <w:u w:val="single"/>
              </w:rPr>
              <w:t>адалдық</w:t>
            </w:r>
            <w:proofErr w:type="spellEnd"/>
            <w:r>
              <w:rPr>
                <w:u w:val="single"/>
              </w:rPr>
              <w:t xml:space="preserve"> </w:t>
            </w:r>
            <w:proofErr w:type="spellStart"/>
            <w:r>
              <w:rPr>
                <w:u w:val="single"/>
              </w:rPr>
              <w:t>саясатына</w:t>
            </w:r>
            <w:proofErr w:type="spellEnd"/>
            <w:r>
              <w:t xml:space="preserve"> сай. </w:t>
            </w:r>
          </w:p>
          <w:p w14:paraId="071DC7E8" w14:textId="77777777" w:rsidR="00DE66C5" w:rsidRDefault="00827FB4">
            <w:pPr>
              <w:jc w:val="both"/>
            </w:pPr>
            <w:proofErr w:type="spellStart"/>
            <w:r>
              <w:t>Құжаттар</w:t>
            </w:r>
            <w:proofErr w:type="spellEnd"/>
            <w:r>
              <w:t xml:space="preserve"> </w:t>
            </w:r>
            <w:proofErr w:type="spellStart"/>
            <w:r>
              <w:t>Univer</w:t>
            </w:r>
            <w:proofErr w:type="spellEnd"/>
            <w:r>
              <w:t xml:space="preserve">  </w:t>
            </w:r>
            <w:proofErr w:type="spellStart"/>
            <w:r>
              <w:t>Ақпараттық</w:t>
            </w:r>
            <w:proofErr w:type="spellEnd"/>
            <w:r>
              <w:t xml:space="preserve"> </w:t>
            </w:r>
            <w:proofErr w:type="spellStart"/>
            <w:r>
              <w:t>жүйесінің</w:t>
            </w:r>
            <w:proofErr w:type="spellEnd"/>
            <w:r>
              <w:t xml:space="preserve"> </w:t>
            </w:r>
            <w:proofErr w:type="spellStart"/>
            <w:r>
              <w:t>негізгі</w:t>
            </w:r>
            <w:proofErr w:type="spellEnd"/>
            <w:r>
              <w:t xml:space="preserve"> </w:t>
            </w:r>
            <w:proofErr w:type="spellStart"/>
            <w:r>
              <w:t>бетінде</w:t>
            </w:r>
            <w:proofErr w:type="spellEnd"/>
            <w:r>
              <w:t xml:space="preserve"> бар.</w:t>
            </w:r>
          </w:p>
          <w:p w14:paraId="1C8AC682" w14:textId="77777777" w:rsidR="00DE66C5" w:rsidRDefault="00827FB4">
            <w:pPr>
              <w:jc w:val="both"/>
            </w:pPr>
            <w:proofErr w:type="spellStart"/>
            <w:r>
              <w:rPr>
                <w:b/>
              </w:rPr>
              <w:t>Ғылым</w:t>
            </w:r>
            <w:proofErr w:type="spellEnd"/>
            <w:r>
              <w:rPr>
                <w:b/>
              </w:rPr>
              <w:t xml:space="preserve"> мен </w:t>
            </w:r>
            <w:proofErr w:type="spellStart"/>
            <w:r>
              <w:rPr>
                <w:b/>
              </w:rPr>
              <w:t>білімнің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интеграциясы</w:t>
            </w:r>
            <w:proofErr w:type="spellEnd"/>
            <w:r>
              <w:rPr>
                <w:b/>
              </w:rPr>
              <w:t xml:space="preserve">. </w:t>
            </w:r>
            <w:proofErr w:type="spellStart"/>
            <w:r>
              <w:t>Студенттердің</w:t>
            </w:r>
            <w:proofErr w:type="spellEnd"/>
            <w:r>
              <w:t xml:space="preserve"> </w:t>
            </w:r>
            <w:proofErr w:type="spellStart"/>
            <w:r>
              <w:t>ғылыми-зерттеу</w:t>
            </w:r>
            <w:proofErr w:type="spellEnd"/>
            <w:r>
              <w:t xml:space="preserve"> </w:t>
            </w:r>
            <w:proofErr w:type="spellStart"/>
            <w:r>
              <w:t>жұмыстары</w:t>
            </w:r>
            <w:proofErr w:type="spellEnd"/>
            <w:r>
              <w:t xml:space="preserve"> </w:t>
            </w:r>
            <w:proofErr w:type="spellStart"/>
            <w:r>
              <w:t>оқу</w:t>
            </w:r>
            <w:proofErr w:type="spellEnd"/>
            <w:r>
              <w:t xml:space="preserve"> </w:t>
            </w:r>
            <w:proofErr w:type="spellStart"/>
            <w:r>
              <w:t>үрдісін</w:t>
            </w:r>
            <w:proofErr w:type="spellEnd"/>
            <w:r>
              <w:t xml:space="preserve"> </w:t>
            </w:r>
            <w:proofErr w:type="spellStart"/>
            <w:r>
              <w:t>тереңдету</w:t>
            </w:r>
            <w:proofErr w:type="spellEnd"/>
            <w:r>
              <w:t xml:space="preserve"> </w:t>
            </w:r>
            <w:proofErr w:type="spellStart"/>
            <w:r>
              <w:t>мақсатын</w:t>
            </w:r>
            <w:proofErr w:type="spellEnd"/>
            <w:r>
              <w:t xml:space="preserve"> </w:t>
            </w:r>
            <w:proofErr w:type="spellStart"/>
            <w:r>
              <w:t>көздейді</w:t>
            </w:r>
            <w:proofErr w:type="spellEnd"/>
            <w:r>
              <w:t xml:space="preserve">. Ол </w:t>
            </w:r>
            <w:proofErr w:type="spellStart"/>
            <w:r>
              <w:t>университеттің</w:t>
            </w:r>
            <w:proofErr w:type="spellEnd"/>
            <w:r>
              <w:t xml:space="preserve"> </w:t>
            </w:r>
            <w:proofErr w:type="spellStart"/>
            <w:r>
              <w:t>кафедраларында</w:t>
            </w:r>
            <w:proofErr w:type="spellEnd"/>
            <w:r>
              <w:t xml:space="preserve">, </w:t>
            </w:r>
            <w:proofErr w:type="spellStart"/>
            <w:r>
              <w:t>зертханаларында</w:t>
            </w:r>
            <w:proofErr w:type="spellEnd"/>
            <w:r>
              <w:t xml:space="preserve">, </w:t>
            </w:r>
            <w:proofErr w:type="spellStart"/>
            <w:r>
              <w:t>ғылыми-конструкторлық</w:t>
            </w:r>
            <w:proofErr w:type="spellEnd"/>
            <w:r>
              <w:t xml:space="preserve"> </w:t>
            </w:r>
            <w:proofErr w:type="spellStart"/>
            <w:r>
              <w:t>бөлімдерінде</w:t>
            </w:r>
            <w:proofErr w:type="spellEnd"/>
            <w:r>
              <w:t xml:space="preserve">, </w:t>
            </w:r>
            <w:proofErr w:type="spellStart"/>
            <w:r>
              <w:t>студенттік</w:t>
            </w:r>
            <w:proofErr w:type="spellEnd"/>
            <w:r>
              <w:t xml:space="preserve"> </w:t>
            </w:r>
            <w:proofErr w:type="spellStart"/>
            <w:r>
              <w:t>ғылыми-техникалық</w:t>
            </w:r>
            <w:proofErr w:type="spellEnd"/>
            <w:r>
              <w:t xml:space="preserve"> </w:t>
            </w:r>
            <w:proofErr w:type="spellStart"/>
            <w:r>
              <w:t>бірлестіктерде</w:t>
            </w:r>
            <w:proofErr w:type="spellEnd"/>
            <w:r>
              <w:t xml:space="preserve"> </w:t>
            </w:r>
            <w:proofErr w:type="spellStart"/>
            <w:r>
              <w:t>жүргізіледі</w:t>
            </w:r>
            <w:proofErr w:type="spellEnd"/>
            <w:r>
              <w:t xml:space="preserve">. </w:t>
            </w:r>
            <w:proofErr w:type="spellStart"/>
            <w:r>
              <w:t>Студенттің</w:t>
            </w:r>
            <w:proofErr w:type="spellEnd"/>
            <w:r>
              <w:t xml:space="preserve"> </w:t>
            </w:r>
            <w:proofErr w:type="spellStart"/>
            <w:r>
              <w:t>білім</w:t>
            </w:r>
            <w:proofErr w:type="spellEnd"/>
            <w:r>
              <w:t xml:space="preserve"> </w:t>
            </w:r>
            <w:proofErr w:type="spellStart"/>
            <w:r>
              <w:t>берудің</w:t>
            </w:r>
            <w:proofErr w:type="spellEnd"/>
            <w:r>
              <w:t xml:space="preserve"> </w:t>
            </w:r>
            <w:proofErr w:type="spellStart"/>
            <w:r>
              <w:t>барлық</w:t>
            </w:r>
            <w:proofErr w:type="spellEnd"/>
            <w:r>
              <w:t xml:space="preserve"> </w:t>
            </w:r>
            <w:proofErr w:type="spellStart"/>
            <w:r>
              <w:t>деңгейіндегі</w:t>
            </w:r>
            <w:proofErr w:type="spellEnd"/>
            <w:r>
              <w:t xml:space="preserve"> </w:t>
            </w:r>
            <w:proofErr w:type="spellStart"/>
            <w:r>
              <w:t>өздік</w:t>
            </w:r>
            <w:proofErr w:type="spellEnd"/>
            <w:r>
              <w:t xml:space="preserve"> </w:t>
            </w:r>
            <w:proofErr w:type="spellStart"/>
            <w:r>
              <w:t>жұмысы</w:t>
            </w:r>
            <w:proofErr w:type="spellEnd"/>
            <w:r>
              <w:t xml:space="preserve"> </w:t>
            </w:r>
            <w:proofErr w:type="spellStart"/>
            <w:r>
              <w:t>қазіргі</w:t>
            </w:r>
            <w:proofErr w:type="spellEnd"/>
            <w:r>
              <w:t xml:space="preserve"> </w:t>
            </w:r>
            <w:proofErr w:type="spellStart"/>
            <w:r>
              <w:t>ғылыми-зерттеу</w:t>
            </w:r>
            <w:proofErr w:type="spellEnd"/>
            <w:r>
              <w:t xml:space="preserve"> </w:t>
            </w:r>
            <w:proofErr w:type="spellStart"/>
            <w:r>
              <w:t>және</w:t>
            </w:r>
            <w:proofErr w:type="spellEnd"/>
            <w:r>
              <w:t xml:space="preserve"> </w:t>
            </w:r>
            <w:proofErr w:type="spellStart"/>
            <w:r>
              <w:t>ақпараттық</w:t>
            </w:r>
            <w:proofErr w:type="spellEnd"/>
            <w:r>
              <w:t xml:space="preserve"> </w:t>
            </w:r>
            <w:proofErr w:type="spellStart"/>
            <w:r>
              <w:t>технологияларды</w:t>
            </w:r>
            <w:proofErr w:type="spellEnd"/>
            <w:r>
              <w:t xml:space="preserve"> </w:t>
            </w:r>
            <w:proofErr w:type="spellStart"/>
            <w:r>
              <w:t>пайдалана</w:t>
            </w:r>
            <w:proofErr w:type="spellEnd"/>
            <w:r>
              <w:t xml:space="preserve"> </w:t>
            </w:r>
            <w:proofErr w:type="spellStart"/>
            <w:r>
              <w:t>отырып</w:t>
            </w:r>
            <w:proofErr w:type="spellEnd"/>
            <w:r>
              <w:t xml:space="preserve">, </w:t>
            </w:r>
            <w:proofErr w:type="spellStart"/>
            <w:r>
              <w:t>жаңа</w:t>
            </w:r>
            <w:proofErr w:type="spellEnd"/>
            <w:r>
              <w:t xml:space="preserve"> </w:t>
            </w:r>
            <w:proofErr w:type="spellStart"/>
            <w:r>
              <w:t>білім</w:t>
            </w:r>
            <w:proofErr w:type="spellEnd"/>
            <w:r>
              <w:t xml:space="preserve"> </w:t>
            </w:r>
            <w:proofErr w:type="spellStart"/>
            <w:r>
              <w:t>алуға</w:t>
            </w:r>
            <w:proofErr w:type="spellEnd"/>
            <w:r>
              <w:t xml:space="preserve"> </w:t>
            </w:r>
            <w:proofErr w:type="spellStart"/>
            <w:r>
              <w:t>негізделген</w:t>
            </w:r>
            <w:proofErr w:type="spellEnd"/>
            <w:r>
              <w:t xml:space="preserve"> </w:t>
            </w:r>
            <w:proofErr w:type="spellStart"/>
            <w:r>
              <w:t>зерттеу</w:t>
            </w:r>
            <w:proofErr w:type="spellEnd"/>
            <w:r>
              <w:t xml:space="preserve"> </w:t>
            </w:r>
            <w:proofErr w:type="spellStart"/>
            <w:r>
              <w:t>дағдысы</w:t>
            </w:r>
            <w:proofErr w:type="spellEnd"/>
            <w:r>
              <w:t xml:space="preserve"> мен </w:t>
            </w:r>
            <w:proofErr w:type="spellStart"/>
            <w:r>
              <w:t>құзыреттігін</w:t>
            </w:r>
            <w:proofErr w:type="spellEnd"/>
            <w:r>
              <w:t xml:space="preserve"> </w:t>
            </w:r>
            <w:proofErr w:type="spellStart"/>
            <w:r>
              <w:t>дамытуға</w:t>
            </w:r>
            <w:proofErr w:type="spellEnd"/>
            <w:r>
              <w:t xml:space="preserve"> </w:t>
            </w:r>
            <w:proofErr w:type="spellStart"/>
            <w:r>
              <w:t>бағытталған</w:t>
            </w:r>
            <w:proofErr w:type="spellEnd"/>
            <w:r>
              <w:t xml:space="preserve">. Университет </w:t>
            </w:r>
            <w:proofErr w:type="spellStart"/>
            <w:r>
              <w:t>оқытушысы</w:t>
            </w:r>
            <w:proofErr w:type="spellEnd"/>
            <w:r>
              <w:t xml:space="preserve"> </w:t>
            </w:r>
            <w:proofErr w:type="spellStart"/>
            <w:r>
              <w:t>дәрістер</w:t>
            </w:r>
            <w:proofErr w:type="spellEnd"/>
            <w:r>
              <w:t xml:space="preserve"> мен семинар (</w:t>
            </w:r>
            <w:proofErr w:type="spellStart"/>
            <w:r>
              <w:t>практикалық</w:t>
            </w:r>
            <w:proofErr w:type="spellEnd"/>
            <w:r>
              <w:t xml:space="preserve">) </w:t>
            </w:r>
            <w:proofErr w:type="spellStart"/>
            <w:r>
              <w:t>сабақтардың</w:t>
            </w:r>
            <w:proofErr w:type="spellEnd"/>
            <w:r>
              <w:t xml:space="preserve">, </w:t>
            </w:r>
            <w:proofErr w:type="spellStart"/>
            <w:r>
              <w:t>зертханалық</w:t>
            </w:r>
            <w:proofErr w:type="spellEnd"/>
            <w:r>
              <w:t xml:space="preserve"> </w:t>
            </w:r>
            <w:proofErr w:type="spellStart"/>
            <w:r>
              <w:t>сабақтардың</w:t>
            </w:r>
            <w:proofErr w:type="spellEnd"/>
            <w:r>
              <w:t xml:space="preserve"> </w:t>
            </w:r>
            <w:proofErr w:type="spellStart"/>
            <w:r>
              <w:t>тақырыптарына</w:t>
            </w:r>
            <w:proofErr w:type="spellEnd"/>
            <w:r>
              <w:t xml:space="preserve"> </w:t>
            </w:r>
            <w:proofErr w:type="spellStart"/>
            <w:r>
              <w:t>және</w:t>
            </w:r>
            <w:proofErr w:type="spellEnd"/>
            <w:r>
              <w:t xml:space="preserve"> </w:t>
            </w:r>
            <w:proofErr w:type="spellStart"/>
            <w:r>
              <w:t>силлабуста</w:t>
            </w:r>
            <w:proofErr w:type="spellEnd"/>
            <w:r>
              <w:t xml:space="preserve"> </w:t>
            </w:r>
            <w:proofErr w:type="spellStart"/>
            <w:r>
              <w:t>көрсетілген</w:t>
            </w:r>
            <w:proofErr w:type="spellEnd"/>
            <w:r>
              <w:t xml:space="preserve"> СӨЖ, ОЖСӨ</w:t>
            </w:r>
            <w:r w:rsidR="00421D55">
              <w:rPr>
                <w:lang w:val="kk-KZ"/>
              </w:rPr>
              <w:t>Ж</w:t>
            </w:r>
            <w:r>
              <w:t xml:space="preserve"> </w:t>
            </w:r>
            <w:proofErr w:type="spellStart"/>
            <w:r>
              <w:t>тапсырмаларына</w:t>
            </w:r>
            <w:proofErr w:type="spellEnd"/>
            <w:r>
              <w:t xml:space="preserve"> </w:t>
            </w:r>
            <w:proofErr w:type="spellStart"/>
            <w:r>
              <w:t>ғылыми</w:t>
            </w:r>
            <w:proofErr w:type="spellEnd"/>
            <w:r>
              <w:t xml:space="preserve"> </w:t>
            </w:r>
            <w:proofErr w:type="spellStart"/>
            <w:r>
              <w:t>жұмыс</w:t>
            </w:r>
            <w:proofErr w:type="spellEnd"/>
            <w:r>
              <w:t xml:space="preserve"> </w:t>
            </w:r>
            <w:proofErr w:type="spellStart"/>
            <w:r>
              <w:t>нәтижелерін</w:t>
            </w:r>
            <w:proofErr w:type="spellEnd"/>
            <w:r>
              <w:t xml:space="preserve"> </w:t>
            </w:r>
            <w:proofErr w:type="spellStart"/>
            <w:r>
              <w:t>қосады</w:t>
            </w:r>
            <w:proofErr w:type="spellEnd"/>
            <w:r>
              <w:t xml:space="preserve"> </w:t>
            </w:r>
            <w:proofErr w:type="spellStart"/>
            <w:r>
              <w:t>және</w:t>
            </w:r>
            <w:proofErr w:type="spellEnd"/>
            <w:r>
              <w:t xml:space="preserve"> </w:t>
            </w:r>
            <w:proofErr w:type="spellStart"/>
            <w:r>
              <w:t>тапсырмалар</w:t>
            </w:r>
            <w:proofErr w:type="spellEnd"/>
            <w:r>
              <w:t xml:space="preserve"> мен </w:t>
            </w:r>
            <w:proofErr w:type="spellStart"/>
            <w:r>
              <w:t>оқу</w:t>
            </w:r>
            <w:proofErr w:type="spellEnd"/>
            <w:r>
              <w:t xml:space="preserve"> </w:t>
            </w:r>
            <w:proofErr w:type="spellStart"/>
            <w:r>
              <w:t>тапсырмаларының</w:t>
            </w:r>
            <w:proofErr w:type="spellEnd"/>
            <w:r>
              <w:t xml:space="preserve"> </w:t>
            </w:r>
            <w:proofErr w:type="spellStart"/>
            <w:r>
              <w:t>өзекті</w:t>
            </w:r>
            <w:proofErr w:type="spellEnd"/>
            <w:r>
              <w:t xml:space="preserve"> </w:t>
            </w:r>
            <w:proofErr w:type="spellStart"/>
            <w:r>
              <w:t>болуына</w:t>
            </w:r>
            <w:proofErr w:type="spellEnd"/>
            <w:r>
              <w:t xml:space="preserve"> назар </w:t>
            </w:r>
            <w:proofErr w:type="spellStart"/>
            <w:r>
              <w:t>аударады</w:t>
            </w:r>
            <w:proofErr w:type="spellEnd"/>
            <w:r>
              <w:t>.</w:t>
            </w:r>
          </w:p>
          <w:p w14:paraId="12EE17AF" w14:textId="77777777" w:rsidR="00DE66C5" w:rsidRDefault="00827FB4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Қатысу</w:t>
            </w:r>
            <w:proofErr w:type="spellEnd"/>
            <w:r>
              <w:rPr>
                <w:b/>
              </w:rPr>
              <w:t xml:space="preserve">. </w:t>
            </w:r>
            <w:proofErr w:type="spellStart"/>
            <w:r>
              <w:t>Әрбір</w:t>
            </w:r>
            <w:proofErr w:type="spellEnd"/>
            <w:r>
              <w:t xml:space="preserve"> </w:t>
            </w:r>
            <w:proofErr w:type="spellStart"/>
            <w:r>
              <w:t>тапсырманың</w:t>
            </w:r>
            <w:proofErr w:type="spellEnd"/>
            <w:r>
              <w:t xml:space="preserve"> </w:t>
            </w:r>
            <w:proofErr w:type="spellStart"/>
            <w:r>
              <w:t>орындалу</w:t>
            </w:r>
            <w:proofErr w:type="spellEnd"/>
            <w:r>
              <w:t xml:space="preserve"> </w:t>
            </w:r>
            <w:proofErr w:type="spellStart"/>
            <w:r>
              <w:t>мерзімі</w:t>
            </w:r>
            <w:proofErr w:type="spellEnd"/>
            <w:r>
              <w:t xml:space="preserve"> </w:t>
            </w:r>
            <w:proofErr w:type="spellStart"/>
            <w:r>
              <w:t>пәннің</w:t>
            </w:r>
            <w:proofErr w:type="spellEnd"/>
            <w:r>
              <w:t xml:space="preserve"> </w:t>
            </w:r>
            <w:proofErr w:type="spellStart"/>
            <w:r>
              <w:t>мазмұнын</w:t>
            </w:r>
            <w:proofErr w:type="spellEnd"/>
            <w:r>
              <w:t xml:space="preserve"> </w:t>
            </w:r>
            <w:proofErr w:type="spellStart"/>
            <w:r>
              <w:t>орындау</w:t>
            </w:r>
            <w:proofErr w:type="spellEnd"/>
            <w:r>
              <w:t xml:space="preserve"> </w:t>
            </w:r>
            <w:proofErr w:type="spellStart"/>
            <w:r>
              <w:t>күнтізбесінде</w:t>
            </w:r>
            <w:proofErr w:type="spellEnd"/>
            <w:r>
              <w:t xml:space="preserve"> (</w:t>
            </w:r>
            <w:proofErr w:type="spellStart"/>
            <w:r>
              <w:t>кестесінде</w:t>
            </w:r>
            <w:proofErr w:type="spellEnd"/>
            <w:r>
              <w:t xml:space="preserve">) </w:t>
            </w:r>
            <w:proofErr w:type="spellStart"/>
            <w:r>
              <w:t>көрсетілген</w:t>
            </w:r>
            <w:proofErr w:type="spellEnd"/>
            <w:r>
              <w:t xml:space="preserve">. </w:t>
            </w:r>
            <w:proofErr w:type="spellStart"/>
            <w:r>
              <w:t>Белгіленген</w:t>
            </w:r>
            <w:proofErr w:type="spellEnd"/>
            <w:r>
              <w:t xml:space="preserve"> </w:t>
            </w:r>
            <w:proofErr w:type="spellStart"/>
            <w:r>
              <w:t>мерзімге</w:t>
            </w:r>
            <w:proofErr w:type="spellEnd"/>
            <w:r>
              <w:t xml:space="preserve"> </w:t>
            </w:r>
            <w:proofErr w:type="spellStart"/>
            <w:r>
              <w:t>үлгермесе</w:t>
            </w:r>
            <w:proofErr w:type="spellEnd"/>
            <w:r>
              <w:t xml:space="preserve"> </w:t>
            </w:r>
            <w:proofErr w:type="spellStart"/>
            <w:r>
              <w:t>ұпайы</w:t>
            </w:r>
            <w:proofErr w:type="spellEnd"/>
            <w:r>
              <w:t xml:space="preserve"> </w:t>
            </w:r>
            <w:proofErr w:type="spellStart"/>
            <w:r>
              <w:t>азаяды</w:t>
            </w:r>
            <w:proofErr w:type="spellEnd"/>
            <w:r>
              <w:t xml:space="preserve">. </w:t>
            </w:r>
          </w:p>
          <w:p w14:paraId="530F5FBA" w14:textId="77777777" w:rsidR="00DE66C5" w:rsidRDefault="00827F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proofErr w:type="spellStart"/>
            <w:r>
              <w:rPr>
                <w:b/>
                <w:color w:val="000000"/>
              </w:rPr>
              <w:t>Академиялық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адалдық</w:t>
            </w:r>
            <w:proofErr w:type="spellEnd"/>
            <w:r>
              <w:rPr>
                <w:b/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  <w:proofErr w:type="spellStart"/>
            <w:r>
              <w:t>Практикалық</w:t>
            </w:r>
            <w:proofErr w:type="spellEnd"/>
            <w:r>
              <w:t>/</w:t>
            </w:r>
            <w:proofErr w:type="spellStart"/>
            <w:r>
              <w:t>зертханалық</w:t>
            </w:r>
            <w:proofErr w:type="spellEnd"/>
            <w:r>
              <w:t xml:space="preserve"> </w:t>
            </w:r>
            <w:proofErr w:type="spellStart"/>
            <w:r>
              <w:t>сабақтар</w:t>
            </w:r>
            <w:proofErr w:type="spellEnd"/>
            <w:r>
              <w:t xml:space="preserve"> мен СӨЖ </w:t>
            </w:r>
            <w:proofErr w:type="spellStart"/>
            <w:r>
              <w:t>студенттің</w:t>
            </w:r>
            <w:proofErr w:type="spellEnd"/>
            <w:r>
              <w:t xml:space="preserve"> </w:t>
            </w:r>
            <w:proofErr w:type="spellStart"/>
            <w:r>
              <w:t>дербестігін</w:t>
            </w:r>
            <w:proofErr w:type="spellEnd"/>
            <w:r>
              <w:t xml:space="preserve">, </w:t>
            </w:r>
            <w:proofErr w:type="spellStart"/>
            <w:r>
              <w:t>сыни</w:t>
            </w:r>
            <w:proofErr w:type="spellEnd"/>
            <w:r>
              <w:t xml:space="preserve"> </w:t>
            </w:r>
            <w:proofErr w:type="spellStart"/>
            <w:r>
              <w:t>ойлауын</w:t>
            </w:r>
            <w:proofErr w:type="spellEnd"/>
            <w:r>
              <w:t xml:space="preserve"> </w:t>
            </w:r>
            <w:proofErr w:type="spellStart"/>
            <w:r>
              <w:t>және</w:t>
            </w:r>
            <w:proofErr w:type="spellEnd"/>
            <w:r>
              <w:t xml:space="preserve"> </w:t>
            </w:r>
            <w:proofErr w:type="spellStart"/>
            <w:r>
              <w:t>шығармашылығын</w:t>
            </w:r>
            <w:proofErr w:type="spellEnd"/>
            <w:r>
              <w:t xml:space="preserve"> </w:t>
            </w:r>
            <w:proofErr w:type="spellStart"/>
            <w:r>
              <w:t>дамытады</w:t>
            </w:r>
            <w:proofErr w:type="spellEnd"/>
            <w:r>
              <w:t xml:space="preserve">. </w:t>
            </w:r>
            <w:proofErr w:type="spellStart"/>
            <w:r>
              <w:t>Тапсырмаларды</w:t>
            </w:r>
            <w:proofErr w:type="spellEnd"/>
            <w:r>
              <w:t xml:space="preserve"> </w:t>
            </w:r>
            <w:proofErr w:type="spellStart"/>
            <w:r>
              <w:t>орындауда</w:t>
            </w:r>
            <w:proofErr w:type="spellEnd"/>
            <w:r>
              <w:t xml:space="preserve"> плагиат, фейк, </w:t>
            </w:r>
            <w:proofErr w:type="spellStart"/>
            <w:r>
              <w:t>көшірме</w:t>
            </w:r>
            <w:proofErr w:type="spellEnd"/>
            <w:r>
              <w:t xml:space="preserve"> </w:t>
            </w:r>
            <w:proofErr w:type="spellStart"/>
            <w:r>
              <w:t>парақтарын</w:t>
            </w:r>
            <w:proofErr w:type="spellEnd"/>
            <w:r>
              <w:t xml:space="preserve"> </w:t>
            </w:r>
            <w:proofErr w:type="spellStart"/>
            <w:r>
              <w:t>пайдалану</w:t>
            </w:r>
            <w:proofErr w:type="spellEnd"/>
            <w:r>
              <w:t xml:space="preserve"> мен </w:t>
            </w:r>
            <w:proofErr w:type="spellStart"/>
            <w:r>
              <w:t>алдауға</w:t>
            </w:r>
            <w:proofErr w:type="spellEnd"/>
            <w:r>
              <w:t xml:space="preserve"> </w:t>
            </w:r>
            <w:proofErr w:type="spellStart"/>
            <w:r>
              <w:t>жол</w:t>
            </w:r>
            <w:proofErr w:type="spellEnd"/>
            <w:r>
              <w:t xml:space="preserve"> </w:t>
            </w:r>
            <w:proofErr w:type="spellStart"/>
            <w:r>
              <w:t>берілмейді</w:t>
            </w:r>
            <w:proofErr w:type="spellEnd"/>
            <w:r>
              <w:t>.</w:t>
            </w:r>
          </w:p>
          <w:p w14:paraId="0FD84388" w14:textId="77777777" w:rsidR="00DE66C5" w:rsidRDefault="00827FB4">
            <w:pPr>
              <w:jc w:val="both"/>
            </w:pPr>
            <w:proofErr w:type="spellStart"/>
            <w:r>
              <w:t>Негізгі</w:t>
            </w:r>
            <w:proofErr w:type="spellEnd"/>
            <w:r>
              <w:t xml:space="preserve"> </w:t>
            </w:r>
            <w:proofErr w:type="spellStart"/>
            <w:r>
              <w:t>саясаттардан</w:t>
            </w:r>
            <w:proofErr w:type="spellEnd"/>
            <w:r>
              <w:t xml:space="preserve"> </w:t>
            </w:r>
            <w:proofErr w:type="spellStart"/>
            <w:r>
              <w:t>басқа</w:t>
            </w:r>
            <w:proofErr w:type="spellEnd"/>
            <w:r>
              <w:t xml:space="preserve">, </w:t>
            </w:r>
            <w:proofErr w:type="spellStart"/>
            <w:r>
              <w:t>теориялық</w:t>
            </w:r>
            <w:proofErr w:type="spellEnd"/>
            <w:r>
              <w:t xml:space="preserve"> </w:t>
            </w:r>
            <w:proofErr w:type="spellStart"/>
            <w:r>
              <w:t>оқыту</w:t>
            </w:r>
            <w:proofErr w:type="spellEnd"/>
            <w:r>
              <w:t xml:space="preserve"> мен </w:t>
            </w:r>
            <w:proofErr w:type="spellStart"/>
            <w:r>
              <w:t>емтихандар</w:t>
            </w:r>
            <w:proofErr w:type="spellEnd"/>
            <w:r>
              <w:t xml:space="preserve"> </w:t>
            </w:r>
            <w:proofErr w:type="spellStart"/>
            <w:r>
              <w:t>кезінде</w:t>
            </w:r>
            <w:proofErr w:type="spellEnd"/>
            <w:r>
              <w:t xml:space="preserve"> </w:t>
            </w:r>
            <w:proofErr w:type="spellStart"/>
            <w:r>
              <w:t>академиялық</w:t>
            </w:r>
            <w:proofErr w:type="spellEnd"/>
            <w:r>
              <w:t xml:space="preserve"> </w:t>
            </w:r>
            <w:proofErr w:type="spellStart"/>
            <w:r>
              <w:t>адалдықты</w:t>
            </w:r>
            <w:proofErr w:type="spellEnd"/>
            <w:r>
              <w:t xml:space="preserve"> </w:t>
            </w:r>
            <w:proofErr w:type="spellStart"/>
            <w:r>
              <w:t>сақтау</w:t>
            </w:r>
            <w:proofErr w:type="spellEnd"/>
            <w:r>
              <w:t xml:space="preserve"> </w:t>
            </w:r>
            <w:r>
              <w:rPr>
                <w:u w:val="single"/>
              </w:rPr>
              <w:t>«</w:t>
            </w:r>
            <w:proofErr w:type="spellStart"/>
            <w:r>
              <w:rPr>
                <w:u w:val="single"/>
              </w:rPr>
              <w:t>Қорытынды</w:t>
            </w:r>
            <w:proofErr w:type="spellEnd"/>
            <w:r>
              <w:rPr>
                <w:u w:val="single"/>
              </w:rPr>
              <w:t xml:space="preserve"> </w:t>
            </w:r>
            <w:proofErr w:type="spellStart"/>
            <w:r>
              <w:rPr>
                <w:u w:val="single"/>
              </w:rPr>
              <w:t>бақылауды</w:t>
            </w:r>
            <w:proofErr w:type="spellEnd"/>
            <w:r>
              <w:rPr>
                <w:u w:val="single"/>
              </w:rPr>
              <w:t xml:space="preserve"> </w:t>
            </w:r>
            <w:proofErr w:type="spellStart"/>
            <w:r>
              <w:rPr>
                <w:u w:val="single"/>
              </w:rPr>
              <w:t>өткізу</w:t>
            </w:r>
            <w:proofErr w:type="spellEnd"/>
            <w:r>
              <w:rPr>
                <w:u w:val="single"/>
              </w:rPr>
              <w:t xml:space="preserve"> </w:t>
            </w:r>
            <w:proofErr w:type="spellStart"/>
            <w:r>
              <w:rPr>
                <w:u w:val="single"/>
              </w:rPr>
              <w:t>ережесі</w:t>
            </w:r>
            <w:proofErr w:type="spellEnd"/>
            <w:r>
              <w:rPr>
                <w:u w:val="single"/>
              </w:rPr>
              <w:t xml:space="preserve">», «Осы </w:t>
            </w:r>
            <w:proofErr w:type="spellStart"/>
            <w:r>
              <w:rPr>
                <w:u w:val="single"/>
              </w:rPr>
              <w:t>оқу</w:t>
            </w:r>
            <w:proofErr w:type="spellEnd"/>
            <w:r>
              <w:rPr>
                <w:u w:val="single"/>
              </w:rPr>
              <w:t xml:space="preserve"> </w:t>
            </w:r>
            <w:proofErr w:type="spellStart"/>
            <w:r>
              <w:rPr>
                <w:u w:val="single"/>
              </w:rPr>
              <w:t>жылының</w:t>
            </w:r>
            <w:proofErr w:type="spellEnd"/>
            <w:r>
              <w:rPr>
                <w:u w:val="single"/>
              </w:rPr>
              <w:t xml:space="preserve"> </w:t>
            </w:r>
            <w:proofErr w:type="spellStart"/>
            <w:r>
              <w:rPr>
                <w:u w:val="single"/>
              </w:rPr>
              <w:t>күзгі</w:t>
            </w:r>
            <w:proofErr w:type="spellEnd"/>
            <w:r>
              <w:rPr>
                <w:u w:val="single"/>
              </w:rPr>
              <w:t>/</w:t>
            </w:r>
            <w:proofErr w:type="spellStart"/>
            <w:r>
              <w:rPr>
                <w:u w:val="single"/>
              </w:rPr>
              <w:t>көктемгі</w:t>
            </w:r>
            <w:proofErr w:type="spellEnd"/>
            <w:r>
              <w:rPr>
                <w:u w:val="single"/>
              </w:rPr>
              <w:t xml:space="preserve"> </w:t>
            </w:r>
            <w:proofErr w:type="spellStart"/>
            <w:r>
              <w:rPr>
                <w:u w:val="single"/>
              </w:rPr>
              <w:t>семестрінің</w:t>
            </w:r>
            <w:proofErr w:type="spellEnd"/>
            <w:r>
              <w:rPr>
                <w:u w:val="single"/>
              </w:rPr>
              <w:t xml:space="preserve"> </w:t>
            </w:r>
            <w:proofErr w:type="spellStart"/>
            <w:r>
              <w:rPr>
                <w:u w:val="single"/>
              </w:rPr>
              <w:t>қорытынды</w:t>
            </w:r>
            <w:proofErr w:type="spellEnd"/>
            <w:r>
              <w:rPr>
                <w:u w:val="single"/>
              </w:rPr>
              <w:t xml:space="preserve"> </w:t>
            </w:r>
            <w:proofErr w:type="spellStart"/>
            <w:r>
              <w:rPr>
                <w:u w:val="single"/>
              </w:rPr>
              <w:t>бақылауын</w:t>
            </w:r>
            <w:proofErr w:type="spellEnd"/>
            <w:r>
              <w:rPr>
                <w:u w:val="single"/>
              </w:rPr>
              <w:t xml:space="preserve"> </w:t>
            </w:r>
            <w:proofErr w:type="spellStart"/>
            <w:r>
              <w:rPr>
                <w:u w:val="single"/>
              </w:rPr>
              <w:t>өткізу</w:t>
            </w:r>
            <w:proofErr w:type="spellEnd"/>
            <w:r>
              <w:rPr>
                <w:u w:val="single"/>
              </w:rPr>
              <w:t xml:space="preserve"> </w:t>
            </w:r>
            <w:proofErr w:type="spellStart"/>
            <w:r>
              <w:rPr>
                <w:u w:val="single"/>
              </w:rPr>
              <w:t>жөніндегі</w:t>
            </w:r>
            <w:proofErr w:type="spellEnd"/>
            <w:r>
              <w:rPr>
                <w:u w:val="single"/>
              </w:rPr>
              <w:t xml:space="preserve"> </w:t>
            </w:r>
            <w:proofErr w:type="spellStart"/>
            <w:r>
              <w:rPr>
                <w:u w:val="single"/>
              </w:rPr>
              <w:t>нұсқаулық</w:t>
            </w:r>
            <w:proofErr w:type="spellEnd"/>
            <w:r>
              <w:rPr>
                <w:u w:val="single"/>
              </w:rPr>
              <w:t>», «</w:t>
            </w:r>
            <w:proofErr w:type="spellStart"/>
            <w:r>
              <w:rPr>
                <w:u w:val="single"/>
              </w:rPr>
              <w:t>Студенттердің</w:t>
            </w:r>
            <w:proofErr w:type="spellEnd"/>
            <w:r>
              <w:rPr>
                <w:u w:val="single"/>
              </w:rPr>
              <w:t xml:space="preserve"> </w:t>
            </w:r>
            <w:proofErr w:type="spellStart"/>
            <w:r>
              <w:rPr>
                <w:u w:val="single"/>
              </w:rPr>
              <w:t>мәтіндік</w:t>
            </w:r>
            <w:proofErr w:type="spellEnd"/>
            <w:r>
              <w:rPr>
                <w:u w:val="single"/>
              </w:rPr>
              <w:t xml:space="preserve"> </w:t>
            </w:r>
            <w:proofErr w:type="spellStart"/>
            <w:r>
              <w:rPr>
                <w:u w:val="single"/>
              </w:rPr>
              <w:t>құжаттарында</w:t>
            </w:r>
            <w:proofErr w:type="spellEnd"/>
            <w:r>
              <w:rPr>
                <w:u w:val="single"/>
              </w:rPr>
              <w:t xml:space="preserve"> </w:t>
            </w:r>
            <w:proofErr w:type="spellStart"/>
            <w:r>
              <w:rPr>
                <w:u w:val="single"/>
              </w:rPr>
              <w:t>өзгелердің</w:t>
            </w:r>
            <w:proofErr w:type="spellEnd"/>
            <w:r>
              <w:rPr>
                <w:u w:val="single"/>
              </w:rPr>
              <w:t xml:space="preserve"> </w:t>
            </w:r>
            <w:proofErr w:type="spellStart"/>
            <w:r>
              <w:rPr>
                <w:u w:val="single"/>
              </w:rPr>
              <w:t>көшірмесі</w:t>
            </w:r>
            <w:proofErr w:type="spellEnd"/>
            <w:r>
              <w:rPr>
                <w:u w:val="single"/>
              </w:rPr>
              <w:t xml:space="preserve"> бар-</w:t>
            </w:r>
            <w:proofErr w:type="spellStart"/>
            <w:r>
              <w:rPr>
                <w:u w:val="single"/>
              </w:rPr>
              <w:t>жоғын</w:t>
            </w:r>
            <w:proofErr w:type="spellEnd"/>
            <w:r>
              <w:rPr>
                <w:u w:val="single"/>
              </w:rPr>
              <w:t xml:space="preserve"> </w:t>
            </w:r>
            <w:proofErr w:type="spellStart"/>
            <w:r>
              <w:rPr>
                <w:u w:val="single"/>
              </w:rPr>
              <w:t>тексеру</w:t>
            </w:r>
            <w:proofErr w:type="spellEnd"/>
            <w:r>
              <w:rPr>
                <w:u w:val="single"/>
              </w:rPr>
              <w:t xml:space="preserve"> </w:t>
            </w:r>
            <w:proofErr w:type="spellStart"/>
            <w:r>
              <w:rPr>
                <w:u w:val="single"/>
              </w:rPr>
              <w:t>туралы</w:t>
            </w:r>
            <w:proofErr w:type="spellEnd"/>
            <w:r>
              <w:rPr>
                <w:u w:val="single"/>
              </w:rPr>
              <w:t xml:space="preserve"> </w:t>
            </w:r>
            <w:proofErr w:type="spellStart"/>
            <w:r>
              <w:rPr>
                <w:u w:val="single"/>
              </w:rPr>
              <w:t>ережесі</w:t>
            </w:r>
            <w:proofErr w:type="spellEnd"/>
            <w:r>
              <w:rPr>
                <w:u w:val="single"/>
              </w:rPr>
              <w:t>»</w:t>
            </w:r>
            <w:r>
              <w:t xml:space="preserve"> </w:t>
            </w:r>
            <w:proofErr w:type="spellStart"/>
            <w:r>
              <w:t>арқылы</w:t>
            </w:r>
            <w:proofErr w:type="spellEnd"/>
            <w:r>
              <w:t xml:space="preserve"> </w:t>
            </w:r>
            <w:proofErr w:type="spellStart"/>
            <w:r>
              <w:t>қарастырылады</w:t>
            </w:r>
            <w:proofErr w:type="spellEnd"/>
            <w:r>
              <w:rPr>
                <w:u w:val="single"/>
              </w:rPr>
              <w:t>.</w:t>
            </w:r>
          </w:p>
          <w:p w14:paraId="76A36D87" w14:textId="77777777" w:rsidR="00DE66C5" w:rsidRDefault="00827FB4">
            <w:pPr>
              <w:jc w:val="both"/>
            </w:pPr>
            <w:proofErr w:type="spellStart"/>
            <w:r>
              <w:t>Құжаттар</w:t>
            </w:r>
            <w:proofErr w:type="spellEnd"/>
            <w:r>
              <w:t xml:space="preserve"> </w:t>
            </w:r>
            <w:proofErr w:type="spellStart"/>
            <w:r>
              <w:t>Univer</w:t>
            </w:r>
            <w:proofErr w:type="spellEnd"/>
            <w:r>
              <w:t xml:space="preserve">  </w:t>
            </w:r>
            <w:proofErr w:type="spellStart"/>
            <w:r>
              <w:t>Ақпараттық</w:t>
            </w:r>
            <w:proofErr w:type="spellEnd"/>
            <w:r>
              <w:t xml:space="preserve"> </w:t>
            </w:r>
            <w:proofErr w:type="spellStart"/>
            <w:r>
              <w:t>жүйесінің</w:t>
            </w:r>
            <w:proofErr w:type="spellEnd"/>
            <w:r>
              <w:t xml:space="preserve"> </w:t>
            </w:r>
            <w:proofErr w:type="spellStart"/>
            <w:r>
              <w:t>негізгі</w:t>
            </w:r>
            <w:proofErr w:type="spellEnd"/>
            <w:r>
              <w:t xml:space="preserve"> </w:t>
            </w:r>
            <w:proofErr w:type="spellStart"/>
            <w:r>
              <w:t>бетінде</w:t>
            </w:r>
            <w:proofErr w:type="spellEnd"/>
            <w:r>
              <w:t xml:space="preserve"> бар.</w:t>
            </w:r>
          </w:p>
          <w:p w14:paraId="76ADCBED" w14:textId="77777777" w:rsidR="00DE66C5" w:rsidRDefault="00827FB4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Инклюзивті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білім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берудің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негізгі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принциптері</w:t>
            </w:r>
            <w:proofErr w:type="spellEnd"/>
            <w:r>
              <w:rPr>
                <w:b/>
              </w:rPr>
              <w:t xml:space="preserve">. </w:t>
            </w:r>
            <w:proofErr w:type="spellStart"/>
            <w:r>
              <w:t>Университеттің</w:t>
            </w:r>
            <w:proofErr w:type="spellEnd"/>
            <w:r>
              <w:t xml:space="preserve"> </w:t>
            </w:r>
            <w:proofErr w:type="spellStart"/>
            <w:r>
              <w:t>білім</w:t>
            </w:r>
            <w:proofErr w:type="spellEnd"/>
            <w:r>
              <w:t xml:space="preserve"> беру </w:t>
            </w:r>
            <w:proofErr w:type="spellStart"/>
            <w:r>
              <w:t>ортасы</w:t>
            </w:r>
            <w:proofErr w:type="spellEnd"/>
            <w:r>
              <w:t xml:space="preserve"> </w:t>
            </w:r>
            <w:proofErr w:type="spellStart"/>
            <w:r>
              <w:t>жынысына</w:t>
            </w:r>
            <w:proofErr w:type="spellEnd"/>
            <w:r>
              <w:t xml:space="preserve">, </w:t>
            </w:r>
            <w:proofErr w:type="spellStart"/>
            <w:r>
              <w:t>нәсіліне</w:t>
            </w:r>
            <w:proofErr w:type="spellEnd"/>
            <w:r>
              <w:t>/</w:t>
            </w:r>
            <w:proofErr w:type="spellStart"/>
            <w:r>
              <w:t>ұлтына</w:t>
            </w:r>
            <w:proofErr w:type="spellEnd"/>
            <w:r>
              <w:t xml:space="preserve">, </w:t>
            </w:r>
            <w:proofErr w:type="spellStart"/>
            <w:r>
              <w:t>діни</w:t>
            </w:r>
            <w:proofErr w:type="spellEnd"/>
            <w:r>
              <w:t xml:space="preserve"> </w:t>
            </w:r>
            <w:proofErr w:type="spellStart"/>
            <w:r>
              <w:t>сеніміне</w:t>
            </w:r>
            <w:proofErr w:type="spellEnd"/>
            <w:r>
              <w:t xml:space="preserve">, </w:t>
            </w:r>
            <w:proofErr w:type="spellStart"/>
            <w:r>
              <w:t>әлеуметтік-экономикалық</w:t>
            </w:r>
            <w:proofErr w:type="spellEnd"/>
            <w:r>
              <w:t xml:space="preserve"> </w:t>
            </w:r>
            <w:proofErr w:type="spellStart"/>
            <w:r>
              <w:t>жағдайына</w:t>
            </w:r>
            <w:proofErr w:type="spellEnd"/>
            <w:r>
              <w:t xml:space="preserve">, </w:t>
            </w:r>
            <w:proofErr w:type="spellStart"/>
            <w:r>
              <w:t>білім</w:t>
            </w:r>
            <w:proofErr w:type="spellEnd"/>
            <w:r>
              <w:t xml:space="preserve"> </w:t>
            </w:r>
            <w:proofErr w:type="spellStart"/>
            <w:r>
              <w:t>алушының</w:t>
            </w:r>
            <w:proofErr w:type="spellEnd"/>
            <w:r>
              <w:t xml:space="preserve"> </w:t>
            </w:r>
            <w:proofErr w:type="spellStart"/>
            <w:r>
              <w:t>физикалық</w:t>
            </w:r>
            <w:proofErr w:type="spellEnd"/>
            <w:r>
              <w:t xml:space="preserve"> </w:t>
            </w:r>
            <w:proofErr w:type="spellStart"/>
            <w:r>
              <w:t>денсаулығына</w:t>
            </w:r>
            <w:proofErr w:type="spellEnd"/>
            <w:r>
              <w:t xml:space="preserve"> </w:t>
            </w:r>
            <w:proofErr w:type="spellStart"/>
            <w:r>
              <w:t>қарамастан</w:t>
            </w:r>
            <w:proofErr w:type="spellEnd"/>
            <w:r>
              <w:t xml:space="preserve">, </w:t>
            </w:r>
            <w:proofErr w:type="spellStart"/>
            <w:r>
              <w:t>оқытушы</w:t>
            </w:r>
            <w:proofErr w:type="spellEnd"/>
            <w:r>
              <w:t xml:space="preserve"> </w:t>
            </w:r>
            <w:proofErr w:type="spellStart"/>
            <w:r>
              <w:t>тарапынан</w:t>
            </w:r>
            <w:proofErr w:type="spellEnd"/>
            <w:r>
              <w:t xml:space="preserve"> </w:t>
            </w:r>
            <w:proofErr w:type="spellStart"/>
            <w:r>
              <w:t>барлық</w:t>
            </w:r>
            <w:proofErr w:type="spellEnd"/>
            <w:r>
              <w:t xml:space="preserve"> </w:t>
            </w:r>
            <w:proofErr w:type="spellStart"/>
            <w:r>
              <w:t>студенттерге</w:t>
            </w:r>
            <w:proofErr w:type="spellEnd"/>
            <w:r>
              <w:t xml:space="preserve"> </w:t>
            </w:r>
            <w:proofErr w:type="spellStart"/>
            <w:r>
              <w:t>ұдайы</w:t>
            </w:r>
            <w:proofErr w:type="spellEnd"/>
            <w:r>
              <w:t xml:space="preserve"> </w:t>
            </w:r>
            <w:proofErr w:type="spellStart"/>
            <w:r>
              <w:t>қолдау</w:t>
            </w:r>
            <w:proofErr w:type="spellEnd"/>
            <w:r>
              <w:t xml:space="preserve"> </w:t>
            </w:r>
            <w:proofErr w:type="spellStart"/>
            <w:r>
              <w:t>көрсететін</w:t>
            </w:r>
            <w:proofErr w:type="spellEnd"/>
            <w:r>
              <w:t xml:space="preserve">, </w:t>
            </w:r>
            <w:proofErr w:type="spellStart"/>
            <w:r>
              <w:t>теңдей</w:t>
            </w:r>
            <w:proofErr w:type="spellEnd"/>
            <w:r>
              <w:t xml:space="preserve"> </w:t>
            </w:r>
            <w:proofErr w:type="spellStart"/>
            <w:r>
              <w:t>қарым-қатынас</w:t>
            </w:r>
            <w:proofErr w:type="spellEnd"/>
            <w:r>
              <w:t xml:space="preserve"> </w:t>
            </w:r>
            <w:proofErr w:type="spellStart"/>
            <w:r>
              <w:t>орнататын</w:t>
            </w:r>
            <w:proofErr w:type="spellEnd"/>
            <w:r>
              <w:t xml:space="preserve"> </w:t>
            </w:r>
            <w:proofErr w:type="spellStart"/>
            <w:r>
              <w:t>жер</w:t>
            </w:r>
            <w:proofErr w:type="spellEnd"/>
            <w:r>
              <w:t xml:space="preserve">. </w:t>
            </w:r>
            <w:proofErr w:type="spellStart"/>
            <w:r>
              <w:t>Барлығы</w:t>
            </w:r>
            <w:proofErr w:type="spellEnd"/>
            <w:r>
              <w:t xml:space="preserve"> да </w:t>
            </w:r>
            <w:proofErr w:type="spellStart"/>
            <w:r>
              <w:t>достары</w:t>
            </w:r>
            <w:proofErr w:type="spellEnd"/>
            <w:r>
              <w:t xml:space="preserve"> мен </w:t>
            </w:r>
            <w:proofErr w:type="spellStart"/>
            <w:r>
              <w:t>курстастарының</w:t>
            </w:r>
            <w:proofErr w:type="spellEnd"/>
            <w:r>
              <w:t xml:space="preserve"> </w:t>
            </w:r>
            <w:proofErr w:type="spellStart"/>
            <w:r>
              <w:t>қолдауы</w:t>
            </w:r>
            <w:proofErr w:type="spellEnd"/>
            <w:r>
              <w:t xml:space="preserve"> мен </w:t>
            </w:r>
            <w:proofErr w:type="spellStart"/>
            <w:r>
              <w:t>ашық</w:t>
            </w:r>
            <w:proofErr w:type="spellEnd"/>
            <w:r>
              <w:t xml:space="preserve"> </w:t>
            </w:r>
            <w:proofErr w:type="spellStart"/>
            <w:r>
              <w:t>қабағына</w:t>
            </w:r>
            <w:proofErr w:type="spellEnd"/>
            <w:r>
              <w:t xml:space="preserve"> </w:t>
            </w:r>
            <w:proofErr w:type="spellStart"/>
            <w:r>
              <w:t>мұқтаж</w:t>
            </w:r>
            <w:proofErr w:type="spellEnd"/>
            <w:r>
              <w:t xml:space="preserve">. </w:t>
            </w:r>
            <w:proofErr w:type="spellStart"/>
            <w:r>
              <w:t>Барлық</w:t>
            </w:r>
            <w:proofErr w:type="spellEnd"/>
            <w:r>
              <w:t xml:space="preserve"> </w:t>
            </w:r>
            <w:proofErr w:type="spellStart"/>
            <w:r>
              <w:t>студенттердің</w:t>
            </w:r>
            <w:proofErr w:type="spellEnd"/>
            <w:r>
              <w:t xml:space="preserve"> </w:t>
            </w:r>
            <w:proofErr w:type="spellStart"/>
            <w:r>
              <w:t>прогреске</w:t>
            </w:r>
            <w:proofErr w:type="spellEnd"/>
            <w:r>
              <w:t xml:space="preserve"> </w:t>
            </w:r>
            <w:proofErr w:type="spellStart"/>
            <w:r>
              <w:t>қол</w:t>
            </w:r>
            <w:proofErr w:type="spellEnd"/>
            <w:r>
              <w:t xml:space="preserve"> </w:t>
            </w:r>
            <w:proofErr w:type="spellStart"/>
            <w:r>
              <w:t>жеткізуі</w:t>
            </w:r>
            <w:proofErr w:type="spellEnd"/>
            <w:r>
              <w:t xml:space="preserve"> </w:t>
            </w:r>
            <w:proofErr w:type="spellStart"/>
            <w:r>
              <w:t>жан-жақты</w:t>
            </w:r>
            <w:proofErr w:type="spellEnd"/>
            <w:r>
              <w:t xml:space="preserve"> </w:t>
            </w:r>
            <w:proofErr w:type="spellStart"/>
            <w:r>
              <w:t>қолдау</w:t>
            </w:r>
            <w:proofErr w:type="spellEnd"/>
            <w:r>
              <w:t xml:space="preserve"> аса </w:t>
            </w:r>
            <w:proofErr w:type="spellStart"/>
            <w:r>
              <w:t>маңызды</w:t>
            </w:r>
            <w:proofErr w:type="spellEnd"/>
            <w:r>
              <w:t xml:space="preserve">. </w:t>
            </w:r>
            <w:proofErr w:type="spellStart"/>
            <w:r>
              <w:t>Әртүрлілік</w:t>
            </w:r>
            <w:proofErr w:type="spellEnd"/>
            <w:r>
              <w:t xml:space="preserve"> </w:t>
            </w:r>
            <w:proofErr w:type="spellStart"/>
            <w:r>
              <w:t>өмірдің</w:t>
            </w:r>
            <w:proofErr w:type="spellEnd"/>
            <w:r>
              <w:t xml:space="preserve"> </w:t>
            </w:r>
            <w:proofErr w:type="spellStart"/>
            <w:r>
              <w:t>барлық</w:t>
            </w:r>
            <w:proofErr w:type="spellEnd"/>
            <w:r>
              <w:t xml:space="preserve"> </w:t>
            </w:r>
            <w:proofErr w:type="spellStart"/>
            <w:r>
              <w:t>аспектілерін</w:t>
            </w:r>
            <w:proofErr w:type="spellEnd"/>
            <w:r>
              <w:t xml:space="preserve"> </w:t>
            </w:r>
            <w:proofErr w:type="spellStart"/>
            <w:r>
              <w:t>жақсартады</w:t>
            </w:r>
            <w:proofErr w:type="spellEnd"/>
            <w:r>
              <w:t>.</w:t>
            </w:r>
          </w:p>
          <w:p w14:paraId="047534EB" w14:textId="77777777" w:rsidR="00DE66C5" w:rsidRPr="00D0564D" w:rsidRDefault="00827FB4">
            <w:pPr>
              <w:jc w:val="both"/>
            </w:pPr>
            <w:r>
              <w:rPr>
                <w:b/>
              </w:rPr>
              <w:t>МОО</w:t>
            </w:r>
            <w:r w:rsidRPr="005251E1">
              <w:rPr>
                <w:b/>
                <w:lang w:val="en-US"/>
              </w:rPr>
              <w:t>C</w:t>
            </w:r>
            <w:r w:rsidRPr="00D0564D"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интеграциясы</w:t>
            </w:r>
            <w:proofErr w:type="spellEnd"/>
            <w:r w:rsidRPr="00D0564D">
              <w:rPr>
                <w:b/>
              </w:rPr>
              <w:t xml:space="preserve"> (</w:t>
            </w:r>
            <w:r w:rsidRPr="005251E1">
              <w:rPr>
                <w:b/>
                <w:lang w:val="en-US"/>
              </w:rPr>
              <w:t>massive</w:t>
            </w:r>
            <w:r w:rsidRPr="00D0564D">
              <w:rPr>
                <w:b/>
              </w:rPr>
              <w:t xml:space="preserve"> </w:t>
            </w:r>
            <w:r w:rsidRPr="005251E1">
              <w:rPr>
                <w:b/>
                <w:lang w:val="en-US"/>
              </w:rPr>
              <w:t>open</w:t>
            </w:r>
            <w:r w:rsidRPr="00D0564D">
              <w:rPr>
                <w:b/>
              </w:rPr>
              <w:t xml:space="preserve"> </w:t>
            </w:r>
            <w:r w:rsidRPr="005251E1">
              <w:rPr>
                <w:b/>
                <w:lang w:val="en-US"/>
              </w:rPr>
              <w:t>online</w:t>
            </w:r>
            <w:r w:rsidRPr="00D0564D">
              <w:rPr>
                <w:b/>
              </w:rPr>
              <w:t xml:space="preserve"> </w:t>
            </w:r>
            <w:r w:rsidRPr="005251E1">
              <w:rPr>
                <w:b/>
                <w:lang w:val="en-US"/>
              </w:rPr>
              <w:t>course</w:t>
            </w:r>
            <w:r w:rsidRPr="00D0564D">
              <w:rPr>
                <w:b/>
              </w:rPr>
              <w:t xml:space="preserve">). </w:t>
            </w:r>
            <w:r w:rsidRPr="005251E1">
              <w:rPr>
                <w:lang w:val="en-US"/>
              </w:rPr>
              <w:t>MOOC</w:t>
            </w:r>
            <w:r w:rsidRPr="00D0564D">
              <w:t xml:space="preserve"> </w:t>
            </w:r>
            <w:proofErr w:type="spellStart"/>
            <w:r>
              <w:t>пәнге</w:t>
            </w:r>
            <w:proofErr w:type="spellEnd"/>
            <w:r w:rsidRPr="00D0564D">
              <w:t xml:space="preserve"> </w:t>
            </w:r>
            <w:proofErr w:type="spellStart"/>
            <w:r>
              <w:t>біріктіріліп</w:t>
            </w:r>
            <w:proofErr w:type="spellEnd"/>
            <w:r w:rsidRPr="00D0564D">
              <w:t xml:space="preserve">, </w:t>
            </w:r>
            <w:proofErr w:type="spellStart"/>
            <w:r>
              <w:t>барлық</w:t>
            </w:r>
            <w:proofErr w:type="spellEnd"/>
            <w:r w:rsidRPr="00D0564D">
              <w:t xml:space="preserve"> </w:t>
            </w:r>
            <w:proofErr w:type="spellStart"/>
            <w:r>
              <w:t>студенттер</w:t>
            </w:r>
            <w:proofErr w:type="spellEnd"/>
            <w:r w:rsidRPr="00D0564D">
              <w:t xml:space="preserve"> </w:t>
            </w:r>
            <w:r w:rsidRPr="005251E1">
              <w:rPr>
                <w:lang w:val="en-US"/>
              </w:rPr>
              <w:t>MOOC</w:t>
            </w:r>
            <w:r w:rsidRPr="00D0564D">
              <w:t>-</w:t>
            </w:r>
            <w:proofErr w:type="spellStart"/>
            <w:r>
              <w:t>ке</w:t>
            </w:r>
            <w:proofErr w:type="spellEnd"/>
            <w:r w:rsidRPr="00D0564D">
              <w:t xml:space="preserve"> </w:t>
            </w:r>
            <w:proofErr w:type="spellStart"/>
            <w:r>
              <w:t>тіркелуі</w:t>
            </w:r>
            <w:proofErr w:type="spellEnd"/>
            <w:r w:rsidRPr="00D0564D">
              <w:t xml:space="preserve"> </w:t>
            </w:r>
            <w:r>
              <w:t>керек</w:t>
            </w:r>
            <w:r w:rsidRPr="00D0564D">
              <w:t xml:space="preserve">. </w:t>
            </w:r>
            <w:r w:rsidRPr="005251E1">
              <w:rPr>
                <w:lang w:val="en-US"/>
              </w:rPr>
              <w:t>MOOC</w:t>
            </w:r>
            <w:r w:rsidRPr="00D0564D">
              <w:t xml:space="preserve"> </w:t>
            </w:r>
            <w:proofErr w:type="spellStart"/>
            <w:r>
              <w:t>модульдерін</w:t>
            </w:r>
            <w:proofErr w:type="spellEnd"/>
            <w:r w:rsidRPr="00D0564D">
              <w:t xml:space="preserve"> </w:t>
            </w:r>
            <w:proofErr w:type="spellStart"/>
            <w:r>
              <w:t>аяқтау</w:t>
            </w:r>
            <w:proofErr w:type="spellEnd"/>
            <w:r w:rsidRPr="00D0564D">
              <w:t xml:space="preserve"> </w:t>
            </w:r>
            <w:proofErr w:type="spellStart"/>
            <w:r>
              <w:t>мерзімдері</w:t>
            </w:r>
            <w:proofErr w:type="spellEnd"/>
            <w:r w:rsidRPr="00D0564D">
              <w:t xml:space="preserve"> </w:t>
            </w:r>
            <w:proofErr w:type="spellStart"/>
            <w:r>
              <w:t>пәнді</w:t>
            </w:r>
            <w:proofErr w:type="spellEnd"/>
            <w:r w:rsidRPr="00D0564D">
              <w:t xml:space="preserve"> </w:t>
            </w:r>
            <w:proofErr w:type="spellStart"/>
            <w:r>
              <w:t>оқу</w:t>
            </w:r>
            <w:proofErr w:type="spellEnd"/>
            <w:r w:rsidRPr="00D0564D">
              <w:t xml:space="preserve"> </w:t>
            </w:r>
            <w:proofErr w:type="spellStart"/>
            <w:r>
              <w:t>кестесіне</w:t>
            </w:r>
            <w:proofErr w:type="spellEnd"/>
            <w:r w:rsidRPr="00D0564D">
              <w:t xml:space="preserve"> </w:t>
            </w:r>
            <w:proofErr w:type="spellStart"/>
            <w:r>
              <w:t>сәйкес</w:t>
            </w:r>
            <w:proofErr w:type="spellEnd"/>
            <w:r w:rsidRPr="00D0564D">
              <w:t xml:space="preserve"> </w:t>
            </w:r>
            <w:proofErr w:type="spellStart"/>
            <w:r>
              <w:t>қатаң</w:t>
            </w:r>
            <w:proofErr w:type="spellEnd"/>
            <w:r w:rsidRPr="00D0564D">
              <w:t xml:space="preserve"> </w:t>
            </w:r>
            <w:proofErr w:type="spellStart"/>
            <w:r>
              <w:t>сақталуы</w:t>
            </w:r>
            <w:proofErr w:type="spellEnd"/>
            <w:r w:rsidRPr="00D0564D">
              <w:t xml:space="preserve"> </w:t>
            </w:r>
            <w:proofErr w:type="spellStart"/>
            <w:r>
              <w:t>қажет</w:t>
            </w:r>
            <w:proofErr w:type="spellEnd"/>
            <w:r w:rsidRPr="00D0564D">
              <w:t>.</w:t>
            </w:r>
          </w:p>
          <w:p w14:paraId="1F7BCB8D" w14:textId="77777777" w:rsidR="00DE66C5" w:rsidRDefault="00827FB4">
            <w:pPr>
              <w:jc w:val="both"/>
            </w:pPr>
            <w:r>
              <w:rPr>
                <w:b/>
              </w:rPr>
              <w:t>НАЗАР</w:t>
            </w:r>
            <w:r w:rsidRPr="00D0564D">
              <w:rPr>
                <w:b/>
              </w:rPr>
              <w:t xml:space="preserve"> </w:t>
            </w:r>
            <w:r>
              <w:rPr>
                <w:b/>
              </w:rPr>
              <w:t>АУДАРЫҢЫЗ</w:t>
            </w:r>
            <w:r w:rsidRPr="00D0564D">
              <w:rPr>
                <w:b/>
              </w:rPr>
              <w:t>!</w:t>
            </w:r>
            <w:r w:rsidRPr="00D0564D">
              <w:t xml:space="preserve"> </w:t>
            </w:r>
            <w:proofErr w:type="spellStart"/>
            <w:r>
              <w:t>Әрбір</w:t>
            </w:r>
            <w:proofErr w:type="spellEnd"/>
            <w:r w:rsidRPr="00D0564D">
              <w:t xml:space="preserve"> </w:t>
            </w:r>
            <w:proofErr w:type="spellStart"/>
            <w:r>
              <w:t>тапсырманы</w:t>
            </w:r>
            <w:proofErr w:type="spellEnd"/>
            <w:r w:rsidRPr="00D0564D">
              <w:t xml:space="preserve"> </w:t>
            </w:r>
            <w:proofErr w:type="spellStart"/>
            <w:r>
              <w:t>орындау</w:t>
            </w:r>
            <w:proofErr w:type="spellEnd"/>
            <w:r w:rsidRPr="00D0564D">
              <w:t xml:space="preserve"> </w:t>
            </w:r>
            <w:proofErr w:type="spellStart"/>
            <w:r>
              <w:t>мерзімі</w:t>
            </w:r>
            <w:proofErr w:type="spellEnd"/>
            <w:r w:rsidRPr="00D0564D">
              <w:t xml:space="preserve"> </w:t>
            </w:r>
            <w:proofErr w:type="spellStart"/>
            <w:r>
              <w:t>пәннің</w:t>
            </w:r>
            <w:proofErr w:type="spellEnd"/>
            <w:r w:rsidRPr="00D0564D">
              <w:t xml:space="preserve"> </w:t>
            </w:r>
            <w:proofErr w:type="spellStart"/>
            <w:r>
              <w:t>мазмұнын</w:t>
            </w:r>
            <w:proofErr w:type="spellEnd"/>
            <w:r w:rsidRPr="00D0564D">
              <w:t xml:space="preserve"> </w:t>
            </w:r>
            <w:proofErr w:type="spellStart"/>
            <w:r>
              <w:t>орындау</w:t>
            </w:r>
            <w:proofErr w:type="spellEnd"/>
            <w:r w:rsidRPr="00D0564D">
              <w:t xml:space="preserve"> </w:t>
            </w:r>
            <w:proofErr w:type="spellStart"/>
            <w:r>
              <w:t>күнтізбесінде</w:t>
            </w:r>
            <w:proofErr w:type="spellEnd"/>
            <w:r w:rsidRPr="00D0564D">
              <w:t xml:space="preserve"> (</w:t>
            </w:r>
            <w:proofErr w:type="spellStart"/>
            <w:r>
              <w:t>кестеде</w:t>
            </w:r>
            <w:proofErr w:type="spellEnd"/>
            <w:r w:rsidRPr="00D0564D">
              <w:t xml:space="preserve">), </w:t>
            </w:r>
            <w:proofErr w:type="spellStart"/>
            <w:r>
              <w:t>сондай</w:t>
            </w:r>
            <w:r w:rsidRPr="00D0564D">
              <w:t>-</w:t>
            </w:r>
            <w:r>
              <w:t>ақ</w:t>
            </w:r>
            <w:proofErr w:type="spellEnd"/>
            <w:r w:rsidRPr="00D0564D">
              <w:t xml:space="preserve"> </w:t>
            </w:r>
            <w:r>
              <w:t>МОО</w:t>
            </w:r>
            <w:r w:rsidRPr="005251E1">
              <w:rPr>
                <w:lang w:val="en-US"/>
              </w:rPr>
              <w:t>C</w:t>
            </w:r>
            <w:r w:rsidRPr="00D0564D">
              <w:t>-</w:t>
            </w:r>
            <w:r>
              <w:t>те</w:t>
            </w:r>
            <w:r w:rsidRPr="00D0564D">
              <w:t xml:space="preserve"> </w:t>
            </w:r>
            <w:proofErr w:type="spellStart"/>
            <w:r>
              <w:t>көрсетілген</w:t>
            </w:r>
            <w:proofErr w:type="spellEnd"/>
            <w:r w:rsidRPr="00D0564D">
              <w:t xml:space="preserve">. </w:t>
            </w:r>
            <w:proofErr w:type="spellStart"/>
            <w:r>
              <w:t>Белгіленген</w:t>
            </w:r>
            <w:proofErr w:type="spellEnd"/>
            <w:r>
              <w:t xml:space="preserve"> </w:t>
            </w:r>
            <w:proofErr w:type="spellStart"/>
            <w:r>
              <w:t>мерзімге</w:t>
            </w:r>
            <w:proofErr w:type="spellEnd"/>
            <w:r>
              <w:t xml:space="preserve"> </w:t>
            </w:r>
            <w:proofErr w:type="spellStart"/>
            <w:r>
              <w:t>үлгермесе</w:t>
            </w:r>
            <w:proofErr w:type="spellEnd"/>
            <w:r>
              <w:t xml:space="preserve"> </w:t>
            </w:r>
            <w:proofErr w:type="spellStart"/>
            <w:r>
              <w:t>ұпай</w:t>
            </w:r>
            <w:proofErr w:type="spellEnd"/>
            <w:r>
              <w:t xml:space="preserve"> </w:t>
            </w:r>
            <w:proofErr w:type="spellStart"/>
            <w:r>
              <w:t>жоғалтады</w:t>
            </w:r>
            <w:proofErr w:type="spellEnd"/>
            <w:r>
              <w:t xml:space="preserve">. </w:t>
            </w:r>
          </w:p>
        </w:tc>
      </w:tr>
      <w:tr w:rsidR="00DE66C5" w14:paraId="44EF04FE" w14:textId="77777777">
        <w:trPr>
          <w:trHeight w:val="58"/>
        </w:trPr>
        <w:tc>
          <w:tcPr>
            <w:tcW w:w="104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128CF711" w14:textId="77777777" w:rsidR="00DE66C5" w:rsidRDefault="00827FB4">
            <w:pPr>
              <w:jc w:val="center"/>
              <w:rPr>
                <w:b/>
              </w:rPr>
            </w:pPr>
            <w:r>
              <w:rPr>
                <w:b/>
              </w:rPr>
              <w:t>ОҚЫТУ, ОҚУ ЖӘНЕ БАҒАЛАУ ТУРАЛЫ АҚПАРАТ</w:t>
            </w:r>
          </w:p>
        </w:tc>
      </w:tr>
      <w:tr w:rsidR="00DE66C5" w14:paraId="715C3AF5" w14:textId="77777777">
        <w:trPr>
          <w:trHeight w:val="368"/>
        </w:trPr>
        <w:tc>
          <w:tcPr>
            <w:tcW w:w="4962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09F587F" w14:textId="77777777" w:rsidR="00DE66C5" w:rsidRDefault="00827FB4">
            <w:pPr>
              <w:jc w:val="both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Ұпайлық</w:t>
            </w:r>
            <w:proofErr w:type="spellEnd"/>
            <w:r>
              <w:rPr>
                <w:b/>
                <w:sz w:val="16"/>
                <w:szCs w:val="16"/>
              </w:rPr>
              <w:t xml:space="preserve"> рейтинг</w:t>
            </w:r>
          </w:p>
          <w:p w14:paraId="1C12B9E9" w14:textId="77777777" w:rsidR="00DE66C5" w:rsidRDefault="00827FB4">
            <w:pPr>
              <w:jc w:val="both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оқу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жетістіктерін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бағалаудың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әріптік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жүйесі</w:t>
            </w:r>
            <w:proofErr w:type="spellEnd"/>
          </w:p>
        </w:tc>
        <w:tc>
          <w:tcPr>
            <w:tcW w:w="552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572D4D9" w14:textId="77777777" w:rsidR="00DE66C5" w:rsidRDefault="00827FB4">
            <w:pPr>
              <w:jc w:val="both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Бағалау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әдістері</w:t>
            </w:r>
            <w:proofErr w:type="spellEnd"/>
          </w:p>
        </w:tc>
      </w:tr>
      <w:tr w:rsidR="00DE66C5" w14:paraId="1CCEC8F1" w14:textId="77777777">
        <w:trPr>
          <w:trHeight w:val="846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A4EB6B2" w14:textId="77777777" w:rsidR="00DE66C5" w:rsidRDefault="00827FB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Баға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8C3C7DF" w14:textId="77777777" w:rsidR="00DE66C5" w:rsidRDefault="00827FB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Ұпайдың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цифрлық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эквиваленті</w:t>
            </w:r>
            <w:proofErr w:type="spellEnd"/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9D77D91" w14:textId="77777777" w:rsidR="00DE66C5" w:rsidRDefault="00827FB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Ұпай</w:t>
            </w:r>
            <w:proofErr w:type="spellEnd"/>
            <w:r>
              <w:rPr>
                <w:b/>
                <w:sz w:val="16"/>
                <w:szCs w:val="16"/>
              </w:rPr>
              <w:t xml:space="preserve">, </w:t>
            </w:r>
          </w:p>
          <w:p w14:paraId="6AF90F6C" w14:textId="77777777" w:rsidR="00DE66C5" w:rsidRDefault="00827FB4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% </w:t>
            </w:r>
            <w:proofErr w:type="spellStart"/>
            <w:r>
              <w:rPr>
                <w:b/>
                <w:sz w:val="16"/>
                <w:szCs w:val="16"/>
              </w:rPr>
              <w:t>мазмұны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FD183B7" w14:textId="77777777" w:rsidR="00DE66C5" w:rsidRDefault="00827FB4">
            <w:pPr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Дәстүрлі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жүйе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негізінде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бағалау</w:t>
            </w:r>
            <w:proofErr w:type="spellEnd"/>
          </w:p>
        </w:tc>
        <w:tc>
          <w:tcPr>
            <w:tcW w:w="552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3B6E975" w14:textId="77777777" w:rsidR="00DE66C5" w:rsidRDefault="00827FB4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Критериалды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бағалау</w:t>
            </w:r>
            <w:proofErr w:type="spellEnd"/>
            <w:r>
              <w:rPr>
                <w:sz w:val="16"/>
                <w:szCs w:val="16"/>
              </w:rPr>
              <w:t xml:space="preserve"> – </w:t>
            </w:r>
            <w:proofErr w:type="spellStart"/>
            <w:r>
              <w:rPr>
                <w:sz w:val="16"/>
                <w:szCs w:val="16"/>
              </w:rPr>
              <w:t>нақты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жасалған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критерийлер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негізінде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нақты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оқу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нәтижесін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болжамды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оқу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нәтижесімен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салыстыру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процесі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  <w:proofErr w:type="spellStart"/>
            <w:r>
              <w:rPr>
                <w:sz w:val="16"/>
                <w:szCs w:val="16"/>
              </w:rPr>
              <w:t>Қалыптастырушы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және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жиынтық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бағалауға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негізделген</w:t>
            </w:r>
            <w:proofErr w:type="spellEnd"/>
            <w:r>
              <w:rPr>
                <w:sz w:val="16"/>
                <w:szCs w:val="16"/>
              </w:rPr>
              <w:t>.</w:t>
            </w:r>
          </w:p>
          <w:p w14:paraId="2B270F96" w14:textId="77777777" w:rsidR="00DE66C5" w:rsidRDefault="00827FB4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Қалыптастырушы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бағалау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– </w:t>
            </w:r>
            <w:proofErr w:type="spellStart"/>
            <w:r>
              <w:rPr>
                <w:sz w:val="16"/>
                <w:szCs w:val="16"/>
              </w:rPr>
              <w:t>күнделікті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оқу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барысында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жүргізілетін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бағалау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түрі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  <w:proofErr w:type="spellStart"/>
            <w:r>
              <w:rPr>
                <w:sz w:val="16"/>
                <w:szCs w:val="16"/>
              </w:rPr>
              <w:t>Оқу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үлгерімінің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сол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сәттегі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көрсеткіші</w:t>
            </w:r>
            <w:proofErr w:type="spellEnd"/>
            <w:r>
              <w:rPr>
                <w:sz w:val="16"/>
                <w:szCs w:val="16"/>
              </w:rPr>
              <w:t xml:space="preserve">. Студент пен </w:t>
            </w:r>
            <w:proofErr w:type="spellStart"/>
            <w:r>
              <w:rPr>
                <w:sz w:val="16"/>
                <w:szCs w:val="16"/>
              </w:rPr>
              <w:t>оқытушы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арасындағы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жедел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байланысты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қамтамасыз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етеді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  <w:proofErr w:type="spellStart"/>
            <w:r>
              <w:rPr>
                <w:sz w:val="16"/>
                <w:szCs w:val="16"/>
              </w:rPr>
              <w:t>Студенттің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мүмкіндігін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анықтауға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мәселелерді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табуға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жақсы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нәтижеге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қол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жеткізуге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көмектесуге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және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мұғалімнің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оқу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процесін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жедел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түзетуге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мүмкіндік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береді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  <w:proofErr w:type="spellStart"/>
            <w:r>
              <w:rPr>
                <w:sz w:val="16"/>
                <w:szCs w:val="16"/>
              </w:rPr>
              <w:t>Дәрістер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семинарлар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практикалық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сабақтар</w:t>
            </w:r>
            <w:proofErr w:type="spellEnd"/>
            <w:r>
              <w:rPr>
                <w:sz w:val="16"/>
                <w:szCs w:val="16"/>
              </w:rPr>
              <w:t xml:space="preserve"> (</w:t>
            </w:r>
            <w:proofErr w:type="spellStart"/>
            <w:r>
              <w:rPr>
                <w:sz w:val="16"/>
                <w:szCs w:val="16"/>
              </w:rPr>
              <w:t>пікірталас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викториналар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диспуттар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дөңгелек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үстелдер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зертханалық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жұмыстар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және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т.б</w:t>
            </w:r>
            <w:proofErr w:type="spellEnd"/>
            <w:r>
              <w:rPr>
                <w:sz w:val="16"/>
                <w:szCs w:val="16"/>
              </w:rPr>
              <w:t xml:space="preserve">.) </w:t>
            </w:r>
            <w:proofErr w:type="spellStart"/>
            <w:r>
              <w:rPr>
                <w:sz w:val="16"/>
                <w:szCs w:val="16"/>
              </w:rPr>
              <w:t>кезіндегі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тапсырмалардың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орындалуы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аудиториядағы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белсенділігі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бағаланады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  <w:proofErr w:type="spellStart"/>
            <w:r>
              <w:rPr>
                <w:sz w:val="16"/>
                <w:szCs w:val="16"/>
              </w:rPr>
              <w:t>Алған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білімі</w:t>
            </w:r>
            <w:proofErr w:type="spellEnd"/>
            <w:r>
              <w:rPr>
                <w:sz w:val="16"/>
                <w:szCs w:val="16"/>
              </w:rPr>
              <w:t xml:space="preserve"> мен </w:t>
            </w:r>
            <w:proofErr w:type="spellStart"/>
            <w:r>
              <w:rPr>
                <w:sz w:val="16"/>
                <w:szCs w:val="16"/>
              </w:rPr>
              <w:t>құзыреті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назарға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алынады</w:t>
            </w:r>
            <w:proofErr w:type="spellEnd"/>
            <w:r>
              <w:rPr>
                <w:sz w:val="16"/>
                <w:szCs w:val="16"/>
              </w:rPr>
              <w:t>.</w:t>
            </w:r>
          </w:p>
          <w:p w14:paraId="148DBE6B" w14:textId="77777777" w:rsidR="00DE66C5" w:rsidRDefault="00827FB4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Жиынтық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бағалау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– </w:t>
            </w:r>
            <w:proofErr w:type="spellStart"/>
            <w:r>
              <w:rPr>
                <w:sz w:val="16"/>
                <w:szCs w:val="16"/>
              </w:rPr>
              <w:t>пән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бағдарламасына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сәйкес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бөлімді</w:t>
            </w:r>
            <w:proofErr w:type="spellEnd"/>
            <w:r>
              <w:rPr>
                <w:sz w:val="16"/>
                <w:szCs w:val="16"/>
              </w:rPr>
              <w:t xml:space="preserve">  </w:t>
            </w:r>
            <w:proofErr w:type="spellStart"/>
            <w:r>
              <w:rPr>
                <w:sz w:val="16"/>
                <w:szCs w:val="16"/>
              </w:rPr>
              <w:t>аяқтағаннан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кейін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жүргізілетін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бағалау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түрі</w:t>
            </w:r>
            <w:proofErr w:type="spellEnd"/>
            <w:r>
              <w:rPr>
                <w:sz w:val="16"/>
                <w:szCs w:val="16"/>
              </w:rPr>
              <w:t xml:space="preserve">. СӨЖ </w:t>
            </w:r>
            <w:proofErr w:type="spellStart"/>
            <w:r>
              <w:rPr>
                <w:sz w:val="16"/>
                <w:szCs w:val="16"/>
              </w:rPr>
              <w:t>орындау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кезінде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семестрде</w:t>
            </w:r>
            <w:proofErr w:type="spellEnd"/>
            <w:r>
              <w:rPr>
                <w:sz w:val="16"/>
                <w:szCs w:val="16"/>
              </w:rPr>
              <w:t xml:space="preserve"> 3-4 </w:t>
            </w:r>
            <w:proofErr w:type="spellStart"/>
            <w:r>
              <w:rPr>
                <w:sz w:val="16"/>
                <w:szCs w:val="16"/>
              </w:rPr>
              <w:t>рет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өткізіледі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  <w:proofErr w:type="spellStart"/>
            <w:r>
              <w:rPr>
                <w:sz w:val="16"/>
                <w:szCs w:val="16"/>
              </w:rPr>
              <w:t>Бұл</w:t>
            </w:r>
            <w:proofErr w:type="spellEnd"/>
            <w:r>
              <w:rPr>
                <w:sz w:val="16"/>
                <w:szCs w:val="16"/>
              </w:rPr>
              <w:t xml:space="preserve"> – </w:t>
            </w:r>
            <w:proofErr w:type="spellStart"/>
            <w:r>
              <w:rPr>
                <w:sz w:val="16"/>
                <w:szCs w:val="16"/>
              </w:rPr>
              <w:t>дескрипторларға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қатысты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болжамды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оқу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нәтижесін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меңгеруді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бағалау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lastRenderedPageBreak/>
              <w:t>түрі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  <w:proofErr w:type="spellStart"/>
            <w:r>
              <w:rPr>
                <w:sz w:val="16"/>
                <w:szCs w:val="16"/>
              </w:rPr>
              <w:t>Белгілі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бір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кезеңдегі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пәнді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меңгеру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деңгейін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анықтауға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және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есепке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алуға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мүмкіндік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береді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  <w:proofErr w:type="spellStart"/>
            <w:r>
              <w:rPr>
                <w:sz w:val="16"/>
                <w:szCs w:val="16"/>
              </w:rPr>
              <w:t>Оқыту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нәтижелері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бағаланады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</w:tr>
      <w:tr w:rsidR="00DE66C5" w14:paraId="2D4E407A" w14:textId="77777777">
        <w:trPr>
          <w:trHeight w:val="359"/>
        </w:trPr>
        <w:tc>
          <w:tcPr>
            <w:tcW w:w="849" w:type="dxa"/>
            <w:tcBorders>
              <w:left w:val="single" w:sz="4" w:space="0" w:color="000000"/>
              <w:right w:val="single" w:sz="4" w:space="0" w:color="000000"/>
            </w:tcBorders>
          </w:tcPr>
          <w:p w14:paraId="43FF96A0" w14:textId="77777777" w:rsidR="00DE66C5" w:rsidRDefault="00827FB4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3F424022" w14:textId="77777777" w:rsidR="00DE66C5" w:rsidRDefault="00827FB4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4,0</w:t>
            </w:r>
          </w:p>
        </w:tc>
        <w:tc>
          <w:tcPr>
            <w:tcW w:w="1135" w:type="dxa"/>
            <w:tcBorders>
              <w:left w:val="single" w:sz="4" w:space="0" w:color="000000"/>
              <w:right w:val="single" w:sz="4" w:space="0" w:color="000000"/>
            </w:tcBorders>
          </w:tcPr>
          <w:p w14:paraId="6BA3212E" w14:textId="77777777" w:rsidR="00DE66C5" w:rsidRDefault="00827FB4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95-100</w:t>
            </w:r>
          </w:p>
        </w:tc>
        <w:tc>
          <w:tcPr>
            <w:tcW w:w="184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C3CD0D4" w14:textId="77777777" w:rsidR="00DE66C5" w:rsidRDefault="00827FB4">
            <w:pPr>
              <w:jc w:val="both"/>
              <w:rPr>
                <w:b/>
                <w:sz w:val="16"/>
                <w:szCs w:val="16"/>
                <w:highlight w:val="green"/>
              </w:rPr>
            </w:pPr>
            <w:proofErr w:type="spellStart"/>
            <w:r>
              <w:rPr>
                <w:sz w:val="16"/>
                <w:szCs w:val="16"/>
              </w:rPr>
              <w:t>Өте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жақсы</w:t>
            </w:r>
            <w:proofErr w:type="spellEnd"/>
          </w:p>
        </w:tc>
        <w:tc>
          <w:tcPr>
            <w:tcW w:w="5528" w:type="dxa"/>
            <w:gridSpan w:val="4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4243D3D" w14:textId="77777777" w:rsidR="00DE66C5" w:rsidRDefault="00DE66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  <w:highlight w:val="green"/>
              </w:rPr>
            </w:pPr>
          </w:p>
        </w:tc>
      </w:tr>
      <w:tr w:rsidR="00DE66C5" w14:paraId="1B1A4EAC" w14:textId="77777777">
        <w:trPr>
          <w:trHeight w:val="359"/>
        </w:trPr>
        <w:tc>
          <w:tcPr>
            <w:tcW w:w="849" w:type="dxa"/>
            <w:tcBorders>
              <w:left w:val="single" w:sz="4" w:space="0" w:color="000000"/>
              <w:right w:val="single" w:sz="4" w:space="0" w:color="000000"/>
            </w:tcBorders>
          </w:tcPr>
          <w:p w14:paraId="2E0C50C7" w14:textId="77777777" w:rsidR="00DE66C5" w:rsidRDefault="00827FB4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2983AE92" w14:textId="77777777" w:rsidR="00DE66C5" w:rsidRDefault="00827FB4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3,67</w:t>
            </w:r>
          </w:p>
        </w:tc>
        <w:tc>
          <w:tcPr>
            <w:tcW w:w="1135" w:type="dxa"/>
            <w:tcBorders>
              <w:left w:val="single" w:sz="4" w:space="0" w:color="000000"/>
              <w:right w:val="single" w:sz="4" w:space="0" w:color="000000"/>
            </w:tcBorders>
          </w:tcPr>
          <w:p w14:paraId="3BCCED6F" w14:textId="77777777" w:rsidR="00DE66C5" w:rsidRDefault="00827FB4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90-94</w:t>
            </w:r>
          </w:p>
        </w:tc>
        <w:tc>
          <w:tcPr>
            <w:tcW w:w="18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FBD7F5C" w14:textId="77777777" w:rsidR="00DE66C5" w:rsidRDefault="00DE66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4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3CBC390" w14:textId="77777777" w:rsidR="00DE66C5" w:rsidRDefault="00DE66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  <w:highlight w:val="green"/>
              </w:rPr>
            </w:pPr>
          </w:p>
        </w:tc>
      </w:tr>
      <w:tr w:rsidR="00DE66C5" w14:paraId="3A21CCBF" w14:textId="77777777">
        <w:trPr>
          <w:trHeight w:val="480"/>
        </w:trPr>
        <w:tc>
          <w:tcPr>
            <w:tcW w:w="849" w:type="dxa"/>
            <w:tcBorders>
              <w:left w:val="single" w:sz="4" w:space="0" w:color="000000"/>
              <w:right w:val="single" w:sz="4" w:space="0" w:color="000000"/>
            </w:tcBorders>
          </w:tcPr>
          <w:p w14:paraId="5B48CA6A" w14:textId="77777777" w:rsidR="00DE66C5" w:rsidRDefault="00827FB4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28A2B9D" w14:textId="77777777" w:rsidR="00DE66C5" w:rsidRDefault="00827FB4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3,33</w:t>
            </w:r>
          </w:p>
        </w:tc>
        <w:tc>
          <w:tcPr>
            <w:tcW w:w="1135" w:type="dxa"/>
            <w:tcBorders>
              <w:left w:val="single" w:sz="4" w:space="0" w:color="000000"/>
              <w:right w:val="single" w:sz="4" w:space="0" w:color="000000"/>
            </w:tcBorders>
          </w:tcPr>
          <w:p w14:paraId="59B7D71D" w14:textId="77777777" w:rsidR="00DE66C5" w:rsidRDefault="00827FB4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85-89</w:t>
            </w:r>
          </w:p>
        </w:tc>
        <w:tc>
          <w:tcPr>
            <w:tcW w:w="184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CC44C66" w14:textId="77777777" w:rsidR="00DE66C5" w:rsidRDefault="00827FB4">
            <w:pPr>
              <w:jc w:val="both"/>
              <w:rPr>
                <w:b/>
                <w:sz w:val="16"/>
                <w:szCs w:val="16"/>
                <w:highlight w:val="green"/>
              </w:rPr>
            </w:pPr>
            <w:proofErr w:type="spellStart"/>
            <w:r>
              <w:rPr>
                <w:sz w:val="16"/>
                <w:szCs w:val="16"/>
              </w:rPr>
              <w:t>Жақсы</w:t>
            </w:r>
            <w:proofErr w:type="spellEnd"/>
          </w:p>
        </w:tc>
        <w:tc>
          <w:tcPr>
            <w:tcW w:w="5528" w:type="dxa"/>
            <w:gridSpan w:val="4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B3CF3B" w14:textId="77777777" w:rsidR="00DE66C5" w:rsidRDefault="00DE66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  <w:highlight w:val="green"/>
              </w:rPr>
            </w:pPr>
          </w:p>
        </w:tc>
      </w:tr>
      <w:tr w:rsidR="00DE66C5" w14:paraId="628807B3" w14:textId="77777777">
        <w:trPr>
          <w:trHeight w:val="215"/>
        </w:trPr>
        <w:tc>
          <w:tcPr>
            <w:tcW w:w="849" w:type="dxa"/>
            <w:tcBorders>
              <w:left w:val="single" w:sz="4" w:space="0" w:color="000000"/>
              <w:right w:val="single" w:sz="4" w:space="0" w:color="000000"/>
            </w:tcBorders>
          </w:tcPr>
          <w:p w14:paraId="3DB88BB6" w14:textId="77777777" w:rsidR="00DE66C5" w:rsidRDefault="00827FB4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BD4942A" w14:textId="77777777" w:rsidR="00DE66C5" w:rsidRDefault="00827FB4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3,0</w:t>
            </w:r>
          </w:p>
        </w:tc>
        <w:tc>
          <w:tcPr>
            <w:tcW w:w="1135" w:type="dxa"/>
            <w:tcBorders>
              <w:left w:val="single" w:sz="4" w:space="0" w:color="000000"/>
              <w:right w:val="single" w:sz="4" w:space="0" w:color="000000"/>
            </w:tcBorders>
          </w:tcPr>
          <w:p w14:paraId="5545014C" w14:textId="77777777" w:rsidR="00DE66C5" w:rsidRDefault="00827FB4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80-84</w:t>
            </w:r>
          </w:p>
        </w:tc>
        <w:tc>
          <w:tcPr>
            <w:tcW w:w="18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34FAC21" w14:textId="77777777" w:rsidR="00DE66C5" w:rsidRDefault="00DE66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28B60EE" w14:textId="77777777" w:rsidR="00DE66C5" w:rsidRDefault="00827FB4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Қалыптастырушы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және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жиынтық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бағалау</w:t>
            </w:r>
            <w:proofErr w:type="spellEnd"/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812565D" w14:textId="77777777" w:rsidR="00DE66C5" w:rsidRDefault="00827FB4">
            <w:pPr>
              <w:jc w:val="both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Ұпай</w:t>
            </w:r>
            <w:proofErr w:type="spellEnd"/>
            <w:r>
              <w:rPr>
                <w:b/>
                <w:sz w:val="16"/>
                <w:szCs w:val="16"/>
              </w:rPr>
              <w:t xml:space="preserve"> %  </w:t>
            </w:r>
            <w:proofErr w:type="spellStart"/>
            <w:r>
              <w:rPr>
                <w:b/>
                <w:sz w:val="16"/>
                <w:szCs w:val="16"/>
              </w:rPr>
              <w:t>мазмұны</w:t>
            </w:r>
            <w:proofErr w:type="spellEnd"/>
          </w:p>
        </w:tc>
      </w:tr>
      <w:tr w:rsidR="00DE66C5" w14:paraId="2482DA75" w14:textId="77777777">
        <w:trPr>
          <w:trHeight w:val="135"/>
        </w:trPr>
        <w:tc>
          <w:tcPr>
            <w:tcW w:w="849" w:type="dxa"/>
            <w:tcBorders>
              <w:left w:val="single" w:sz="4" w:space="0" w:color="000000"/>
              <w:right w:val="single" w:sz="4" w:space="0" w:color="000000"/>
            </w:tcBorders>
          </w:tcPr>
          <w:p w14:paraId="179C36AC" w14:textId="77777777" w:rsidR="00DE66C5" w:rsidRDefault="00827FB4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EEA1363" w14:textId="77777777" w:rsidR="00DE66C5" w:rsidRDefault="00827FB4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2,67</w:t>
            </w:r>
          </w:p>
        </w:tc>
        <w:tc>
          <w:tcPr>
            <w:tcW w:w="1135" w:type="dxa"/>
            <w:tcBorders>
              <w:left w:val="single" w:sz="4" w:space="0" w:color="000000"/>
              <w:right w:val="single" w:sz="4" w:space="0" w:color="000000"/>
            </w:tcBorders>
          </w:tcPr>
          <w:p w14:paraId="54F6B1ED" w14:textId="77777777" w:rsidR="00DE66C5" w:rsidRDefault="00827FB4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75-79</w:t>
            </w:r>
          </w:p>
        </w:tc>
        <w:tc>
          <w:tcPr>
            <w:tcW w:w="18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714BFB2" w14:textId="77777777" w:rsidR="00DE66C5" w:rsidRDefault="00DE66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120AC70A" w14:textId="77777777" w:rsidR="00DE66C5" w:rsidRDefault="00827FB4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Дәрістегі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белсенділік</w:t>
            </w:r>
            <w:proofErr w:type="spellEnd"/>
            <w:r>
              <w:rPr>
                <w:sz w:val="16"/>
                <w:szCs w:val="16"/>
              </w:rPr>
              <w:t xml:space="preserve">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42828706" w14:textId="77777777" w:rsidR="00DE66C5" w:rsidRDefault="00827FB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DE66C5" w14:paraId="59B4EFDD" w14:textId="77777777">
        <w:trPr>
          <w:trHeight w:val="51"/>
        </w:trPr>
        <w:tc>
          <w:tcPr>
            <w:tcW w:w="849" w:type="dxa"/>
            <w:tcBorders>
              <w:left w:val="single" w:sz="4" w:space="0" w:color="000000"/>
              <w:right w:val="single" w:sz="4" w:space="0" w:color="000000"/>
            </w:tcBorders>
          </w:tcPr>
          <w:p w14:paraId="4B0375D9" w14:textId="77777777" w:rsidR="00DE66C5" w:rsidRDefault="00827FB4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ECCDA46" w14:textId="77777777" w:rsidR="00DE66C5" w:rsidRDefault="00827FB4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2,33</w:t>
            </w:r>
          </w:p>
        </w:tc>
        <w:tc>
          <w:tcPr>
            <w:tcW w:w="1135" w:type="dxa"/>
            <w:tcBorders>
              <w:left w:val="single" w:sz="4" w:space="0" w:color="000000"/>
              <w:right w:val="single" w:sz="4" w:space="0" w:color="000000"/>
            </w:tcBorders>
          </w:tcPr>
          <w:p w14:paraId="73DEA477" w14:textId="77777777" w:rsidR="00DE66C5" w:rsidRDefault="00827FB4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70-74</w:t>
            </w:r>
          </w:p>
        </w:tc>
        <w:tc>
          <w:tcPr>
            <w:tcW w:w="18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F585ECB" w14:textId="77777777" w:rsidR="00DE66C5" w:rsidRDefault="00DE66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3C396B70" w14:textId="77777777" w:rsidR="00DE66C5" w:rsidRDefault="00827FB4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Практикалық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сабақтағы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жұмыс</w:t>
            </w:r>
            <w:proofErr w:type="spellEnd"/>
            <w:r>
              <w:rPr>
                <w:sz w:val="16"/>
                <w:szCs w:val="16"/>
              </w:rPr>
              <w:t xml:space="preserve">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01DB6B6D" w14:textId="77777777" w:rsidR="00DE66C5" w:rsidRDefault="00827FB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</w:tr>
      <w:tr w:rsidR="00DE66C5" w14:paraId="4B726407" w14:textId="77777777">
        <w:trPr>
          <w:trHeight w:val="181"/>
        </w:trPr>
        <w:tc>
          <w:tcPr>
            <w:tcW w:w="849" w:type="dxa"/>
            <w:tcBorders>
              <w:left w:val="single" w:sz="4" w:space="0" w:color="000000"/>
              <w:right w:val="single" w:sz="4" w:space="0" w:color="000000"/>
            </w:tcBorders>
          </w:tcPr>
          <w:p w14:paraId="0D62E521" w14:textId="77777777" w:rsidR="00DE66C5" w:rsidRDefault="00827FB4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25FCE66D" w14:textId="77777777" w:rsidR="00DE66C5" w:rsidRDefault="00827FB4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2,0</w:t>
            </w:r>
          </w:p>
        </w:tc>
        <w:tc>
          <w:tcPr>
            <w:tcW w:w="1135" w:type="dxa"/>
            <w:tcBorders>
              <w:left w:val="single" w:sz="4" w:space="0" w:color="000000"/>
              <w:right w:val="single" w:sz="4" w:space="0" w:color="000000"/>
            </w:tcBorders>
          </w:tcPr>
          <w:p w14:paraId="7220A95A" w14:textId="77777777" w:rsidR="00DE66C5" w:rsidRDefault="00827FB4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65-69</w:t>
            </w:r>
          </w:p>
        </w:tc>
        <w:tc>
          <w:tcPr>
            <w:tcW w:w="184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A0DE604" w14:textId="77777777" w:rsidR="00DE66C5" w:rsidRDefault="00827FB4">
            <w:pPr>
              <w:jc w:val="both"/>
              <w:rPr>
                <w:b/>
                <w:sz w:val="16"/>
                <w:szCs w:val="16"/>
                <w:highlight w:val="green"/>
              </w:rPr>
            </w:pPr>
            <w:proofErr w:type="spellStart"/>
            <w:r>
              <w:rPr>
                <w:sz w:val="16"/>
                <w:szCs w:val="16"/>
              </w:rPr>
              <w:t>Қанағаттанарлық</w:t>
            </w:r>
            <w:proofErr w:type="spellEnd"/>
          </w:p>
        </w:tc>
        <w:tc>
          <w:tcPr>
            <w:tcW w:w="326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323E1F44" w14:textId="77777777" w:rsidR="00DE66C5" w:rsidRDefault="00827FB4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Өзіндік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жұмыс</w:t>
            </w:r>
            <w:proofErr w:type="spellEnd"/>
            <w:r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14423831" w14:textId="77777777" w:rsidR="00DE66C5" w:rsidRDefault="00827FB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</w:tr>
      <w:tr w:rsidR="00DE66C5" w14:paraId="2B3FA7C3" w14:textId="77777777">
        <w:trPr>
          <w:trHeight w:val="87"/>
        </w:trPr>
        <w:tc>
          <w:tcPr>
            <w:tcW w:w="849" w:type="dxa"/>
            <w:tcBorders>
              <w:left w:val="single" w:sz="4" w:space="0" w:color="000000"/>
              <w:right w:val="single" w:sz="4" w:space="0" w:color="000000"/>
            </w:tcBorders>
          </w:tcPr>
          <w:p w14:paraId="7E742B2B" w14:textId="77777777" w:rsidR="00DE66C5" w:rsidRDefault="00827FB4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9A90D87" w14:textId="77777777" w:rsidR="00DE66C5" w:rsidRDefault="00827FB4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1,67</w:t>
            </w:r>
          </w:p>
        </w:tc>
        <w:tc>
          <w:tcPr>
            <w:tcW w:w="1135" w:type="dxa"/>
            <w:tcBorders>
              <w:left w:val="single" w:sz="4" w:space="0" w:color="000000"/>
              <w:right w:val="single" w:sz="4" w:space="0" w:color="000000"/>
            </w:tcBorders>
          </w:tcPr>
          <w:p w14:paraId="7578C616" w14:textId="77777777" w:rsidR="00DE66C5" w:rsidRDefault="00827FB4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60-64</w:t>
            </w:r>
          </w:p>
        </w:tc>
        <w:tc>
          <w:tcPr>
            <w:tcW w:w="18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5543639" w14:textId="77777777" w:rsidR="00DE66C5" w:rsidRDefault="00DE66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7AB108D6" w14:textId="77777777" w:rsidR="00DE66C5" w:rsidRDefault="00827FB4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Жобалық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және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шығармашылық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қызмет</w:t>
            </w:r>
            <w:proofErr w:type="spellEnd"/>
            <w:r>
              <w:rPr>
                <w:sz w:val="16"/>
                <w:szCs w:val="16"/>
              </w:rPr>
              <w:t xml:space="preserve">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4ACFBAA" w14:textId="77777777" w:rsidR="00DE66C5" w:rsidRDefault="00827FB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</w:tr>
      <w:tr w:rsidR="00DE66C5" w14:paraId="3666E51F" w14:textId="77777777">
        <w:trPr>
          <w:trHeight w:val="250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3B92F" w14:textId="77777777" w:rsidR="00DE66C5" w:rsidRDefault="00827FB4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415A4" w14:textId="77777777" w:rsidR="00DE66C5" w:rsidRDefault="00827FB4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1,33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F1F0C" w14:textId="77777777" w:rsidR="00DE66C5" w:rsidRDefault="00827FB4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55-59</w:t>
            </w:r>
          </w:p>
        </w:tc>
        <w:tc>
          <w:tcPr>
            <w:tcW w:w="1844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713D5" w14:textId="77777777" w:rsidR="00DE66C5" w:rsidRDefault="00827FB4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Қанағаттанарлықсыз</w:t>
            </w:r>
            <w:proofErr w:type="spellEnd"/>
          </w:p>
        </w:tc>
        <w:tc>
          <w:tcPr>
            <w:tcW w:w="326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0B19C" w14:textId="77777777" w:rsidR="00DE66C5" w:rsidRDefault="00827FB4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Қорытынды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бақылау</w:t>
            </w:r>
            <w:proofErr w:type="spellEnd"/>
            <w:r>
              <w:rPr>
                <w:sz w:val="16"/>
                <w:szCs w:val="16"/>
              </w:rPr>
              <w:t xml:space="preserve"> (</w:t>
            </w:r>
            <w:proofErr w:type="spellStart"/>
            <w:r>
              <w:rPr>
                <w:sz w:val="16"/>
                <w:szCs w:val="16"/>
              </w:rPr>
              <w:t>емтихан</w:t>
            </w:r>
            <w:proofErr w:type="spellEnd"/>
            <w:r>
              <w:rPr>
                <w:sz w:val="16"/>
                <w:szCs w:val="16"/>
              </w:rPr>
              <w:t xml:space="preserve">)  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AA8B5" w14:textId="77777777" w:rsidR="00DE66C5" w:rsidRDefault="00827FB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</w:tr>
      <w:tr w:rsidR="00DE66C5" w14:paraId="529C8818" w14:textId="77777777">
        <w:trPr>
          <w:trHeight w:val="315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0A709" w14:textId="77777777" w:rsidR="00DE66C5" w:rsidRDefault="00827FB4">
            <w:pPr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4D6C5" w14:textId="77777777" w:rsidR="00DE66C5" w:rsidRDefault="00827FB4">
            <w:pPr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FF684" w14:textId="77777777" w:rsidR="00DE66C5" w:rsidRDefault="00827FB4">
            <w:pPr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50-54</w:t>
            </w:r>
          </w:p>
        </w:tc>
        <w:tc>
          <w:tcPr>
            <w:tcW w:w="1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11392" w14:textId="77777777" w:rsidR="00DE66C5" w:rsidRDefault="00DE66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8BE47" w14:textId="77777777" w:rsidR="00DE66C5" w:rsidRDefault="00827F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ҚОРЫТЫНДЫ                            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87565" w14:textId="77777777" w:rsidR="00DE66C5" w:rsidRDefault="00827F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100 </w:t>
            </w:r>
          </w:p>
        </w:tc>
      </w:tr>
      <w:tr w:rsidR="00DE66C5" w14:paraId="642F21C1" w14:textId="77777777">
        <w:trPr>
          <w:trHeight w:val="58"/>
        </w:trPr>
        <w:tc>
          <w:tcPr>
            <w:tcW w:w="104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5A1DE9D8" w14:textId="77777777" w:rsidR="00DE66C5" w:rsidRDefault="00DE66C5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48A0D73D" w14:textId="77777777" w:rsidR="00DE66C5" w:rsidRDefault="00827FB4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Пәннің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мазмұнын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жүзеге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асырудың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күнтізбелік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жоспары</w:t>
            </w:r>
            <w:proofErr w:type="spellEnd"/>
            <w:r>
              <w:rPr>
                <w:b/>
              </w:rPr>
              <w:t xml:space="preserve"> (</w:t>
            </w:r>
            <w:proofErr w:type="spellStart"/>
            <w:r>
              <w:rPr>
                <w:b/>
              </w:rPr>
              <w:t>кестесі</w:t>
            </w:r>
            <w:proofErr w:type="spellEnd"/>
            <w:r>
              <w:rPr>
                <w:b/>
              </w:rPr>
              <w:t xml:space="preserve">). </w:t>
            </w:r>
            <w:proofErr w:type="spellStart"/>
            <w:r>
              <w:rPr>
                <w:b/>
              </w:rPr>
              <w:t>Оқыту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және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оқу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әдістері</w:t>
            </w:r>
            <w:proofErr w:type="spellEnd"/>
            <w:r>
              <w:rPr>
                <w:b/>
              </w:rPr>
              <w:t>.</w:t>
            </w:r>
          </w:p>
          <w:p w14:paraId="5D6E1BD8" w14:textId="77777777" w:rsidR="00DE66C5" w:rsidRDefault="00DE66C5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p w14:paraId="7F2EE5B7" w14:textId="77777777" w:rsidR="00DE66C5" w:rsidRDefault="00DE66C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sz w:val="8"/>
          <w:szCs w:val="8"/>
        </w:rPr>
      </w:pPr>
    </w:p>
    <w:tbl>
      <w:tblPr>
        <w:tblStyle w:val="200"/>
        <w:tblW w:w="10509" w:type="dxa"/>
        <w:tblInd w:w="-10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71"/>
        <w:gridCol w:w="7560"/>
        <w:gridCol w:w="992"/>
        <w:gridCol w:w="1086"/>
      </w:tblGrid>
      <w:tr w:rsidR="00DE66C5" w14:paraId="289B85F7" w14:textId="77777777" w:rsidTr="00520BF4">
        <w:tc>
          <w:tcPr>
            <w:tcW w:w="871" w:type="dxa"/>
            <w:shd w:val="clear" w:color="auto" w:fill="auto"/>
          </w:tcPr>
          <w:p w14:paraId="452FA04E" w14:textId="77777777" w:rsidR="00DE66C5" w:rsidRDefault="00827FB4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Апта</w:t>
            </w:r>
          </w:p>
        </w:tc>
        <w:tc>
          <w:tcPr>
            <w:tcW w:w="7560" w:type="dxa"/>
            <w:shd w:val="clear" w:color="auto" w:fill="auto"/>
          </w:tcPr>
          <w:p w14:paraId="4F25AFDE" w14:textId="77777777" w:rsidR="00DE66C5" w:rsidRDefault="00827FB4">
            <w:pPr>
              <w:tabs>
                <w:tab w:val="left" w:pos="1276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Тақырып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атауы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14:paraId="73D8C830" w14:textId="77777777" w:rsidR="00DE66C5" w:rsidRDefault="00827FB4">
            <w:pPr>
              <w:tabs>
                <w:tab w:val="left" w:pos="1276"/>
              </w:tabs>
              <w:rPr>
                <w:b/>
              </w:rPr>
            </w:pPr>
            <w:proofErr w:type="spellStart"/>
            <w:r>
              <w:rPr>
                <w:b/>
              </w:rPr>
              <w:t>Сағат</w:t>
            </w:r>
            <w:proofErr w:type="spellEnd"/>
            <w:r>
              <w:rPr>
                <w:b/>
              </w:rPr>
              <w:t xml:space="preserve"> саны</w:t>
            </w:r>
          </w:p>
        </w:tc>
        <w:tc>
          <w:tcPr>
            <w:tcW w:w="1086" w:type="dxa"/>
            <w:shd w:val="clear" w:color="auto" w:fill="auto"/>
          </w:tcPr>
          <w:p w14:paraId="5E84D2E5" w14:textId="77777777" w:rsidR="00DE66C5" w:rsidRDefault="00827FB4">
            <w:pPr>
              <w:tabs>
                <w:tab w:val="left" w:pos="1276"/>
              </w:tabs>
              <w:rPr>
                <w:b/>
              </w:rPr>
            </w:pPr>
            <w:proofErr w:type="spellStart"/>
            <w:r>
              <w:rPr>
                <w:b/>
              </w:rPr>
              <w:t>Жоғары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ұпай</w:t>
            </w:r>
            <w:proofErr w:type="spellEnd"/>
          </w:p>
        </w:tc>
      </w:tr>
      <w:tr w:rsidR="00DE66C5" w14:paraId="539B92A8" w14:textId="77777777">
        <w:tc>
          <w:tcPr>
            <w:tcW w:w="10509" w:type="dxa"/>
            <w:gridSpan w:val="4"/>
            <w:shd w:val="clear" w:color="auto" w:fill="auto"/>
          </w:tcPr>
          <w:p w14:paraId="716F2859" w14:textId="77777777" w:rsidR="00DE66C5" w:rsidRDefault="00827FB4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1-МОДУЛЬ</w:t>
            </w:r>
          </w:p>
          <w:p w14:paraId="506BD372" w14:textId="2A6BFA24" w:rsidR="00DE66C5" w:rsidRPr="00D0564D" w:rsidRDefault="00D0564D" w:rsidP="00520BF4">
            <w:pPr>
              <w:tabs>
                <w:tab w:val="left" w:pos="1276"/>
              </w:tabs>
              <w:jc w:val="center"/>
              <w:rPr>
                <w:b/>
                <w:color w:val="FF0000"/>
              </w:rPr>
            </w:pPr>
            <w:proofErr w:type="spellStart"/>
            <w:r w:rsidRPr="00D0564D">
              <w:rPr>
                <w:b/>
              </w:rPr>
              <w:t>Жарнама</w:t>
            </w:r>
            <w:proofErr w:type="spellEnd"/>
            <w:r w:rsidRPr="00D0564D">
              <w:rPr>
                <w:b/>
              </w:rPr>
              <w:t xml:space="preserve"> </w:t>
            </w:r>
            <w:proofErr w:type="spellStart"/>
            <w:r w:rsidRPr="00D0564D">
              <w:rPr>
                <w:b/>
              </w:rPr>
              <w:t>безендірудің</w:t>
            </w:r>
            <w:proofErr w:type="spellEnd"/>
            <w:r w:rsidRPr="00D0564D">
              <w:rPr>
                <w:b/>
              </w:rPr>
              <w:t xml:space="preserve"> </w:t>
            </w:r>
            <w:proofErr w:type="spellStart"/>
            <w:r w:rsidRPr="00D0564D">
              <w:rPr>
                <w:b/>
              </w:rPr>
              <w:t>теориялық</w:t>
            </w:r>
            <w:proofErr w:type="spellEnd"/>
            <w:r w:rsidRPr="00D0564D">
              <w:rPr>
                <w:b/>
              </w:rPr>
              <w:t xml:space="preserve"> </w:t>
            </w:r>
            <w:proofErr w:type="spellStart"/>
            <w:r w:rsidRPr="00D0564D">
              <w:rPr>
                <w:b/>
              </w:rPr>
              <w:t>негіздері</w:t>
            </w:r>
            <w:proofErr w:type="spellEnd"/>
          </w:p>
        </w:tc>
      </w:tr>
      <w:tr w:rsidR="00DE66C5" w14:paraId="14BF3FAD" w14:textId="77777777" w:rsidTr="00520BF4">
        <w:tc>
          <w:tcPr>
            <w:tcW w:w="871" w:type="dxa"/>
            <w:vMerge w:val="restart"/>
            <w:shd w:val="clear" w:color="auto" w:fill="auto"/>
          </w:tcPr>
          <w:p w14:paraId="1256137F" w14:textId="77777777" w:rsidR="00DE66C5" w:rsidRDefault="00827FB4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7560" w:type="dxa"/>
            <w:shd w:val="clear" w:color="auto" w:fill="auto"/>
          </w:tcPr>
          <w:p w14:paraId="0B36A829" w14:textId="65993909" w:rsidR="00DE66C5" w:rsidRDefault="00827FB4" w:rsidP="00930346">
            <w:pPr>
              <w:tabs>
                <w:tab w:val="left" w:pos="1276"/>
              </w:tabs>
              <w:jc w:val="both"/>
              <w:rPr>
                <w:b/>
              </w:rPr>
            </w:pPr>
            <w:r>
              <w:rPr>
                <w:b/>
              </w:rPr>
              <w:t xml:space="preserve">1-дәріс. </w:t>
            </w:r>
            <w:proofErr w:type="spellStart"/>
            <w:r w:rsidR="00025B63" w:rsidRPr="00025B63">
              <w:t>Жарнама</w:t>
            </w:r>
            <w:proofErr w:type="spellEnd"/>
            <w:r w:rsidR="00025B63" w:rsidRPr="00025B63">
              <w:t xml:space="preserve"> </w:t>
            </w:r>
            <w:proofErr w:type="spellStart"/>
            <w:r w:rsidR="00025B63" w:rsidRPr="00025B63">
              <w:t>дизайнына</w:t>
            </w:r>
            <w:proofErr w:type="spellEnd"/>
            <w:r w:rsidR="00025B63" w:rsidRPr="00025B63">
              <w:t xml:space="preserve"> </w:t>
            </w:r>
            <w:proofErr w:type="spellStart"/>
            <w:r w:rsidR="00025B63" w:rsidRPr="00025B63">
              <w:t>кіріспе</w:t>
            </w:r>
            <w:proofErr w:type="spellEnd"/>
            <w:r w:rsidR="00025B63" w:rsidRPr="00025B63">
              <w:t xml:space="preserve">. </w:t>
            </w:r>
            <w:proofErr w:type="spellStart"/>
            <w:r w:rsidR="00025B63" w:rsidRPr="00025B63">
              <w:t>Негізгі</w:t>
            </w:r>
            <w:proofErr w:type="spellEnd"/>
            <w:r w:rsidR="00025B63" w:rsidRPr="00025B63">
              <w:t xml:space="preserve"> </w:t>
            </w:r>
            <w:proofErr w:type="spellStart"/>
            <w:r w:rsidR="00025B63" w:rsidRPr="00025B63">
              <w:t>ұғымдар</w:t>
            </w:r>
            <w:proofErr w:type="spellEnd"/>
            <w:r w:rsidR="00025B63" w:rsidRPr="00025B63">
              <w:t>.</w:t>
            </w:r>
          </w:p>
        </w:tc>
        <w:tc>
          <w:tcPr>
            <w:tcW w:w="992" w:type="dxa"/>
            <w:shd w:val="clear" w:color="auto" w:fill="auto"/>
          </w:tcPr>
          <w:p w14:paraId="4ADDE923" w14:textId="2C3CC2CE" w:rsidR="00DE66C5" w:rsidRPr="00930346" w:rsidRDefault="0084348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086" w:type="dxa"/>
            <w:shd w:val="clear" w:color="auto" w:fill="auto"/>
          </w:tcPr>
          <w:p w14:paraId="3E45BF0E" w14:textId="77777777" w:rsidR="00DE66C5" w:rsidRDefault="00827FB4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</w:tr>
      <w:tr w:rsidR="00DE66C5" w14:paraId="2B0AEE34" w14:textId="77777777" w:rsidTr="00520BF4">
        <w:tc>
          <w:tcPr>
            <w:tcW w:w="871" w:type="dxa"/>
            <w:vMerge/>
            <w:shd w:val="clear" w:color="auto" w:fill="auto"/>
          </w:tcPr>
          <w:p w14:paraId="07FA7D2F" w14:textId="77777777" w:rsidR="00DE66C5" w:rsidRDefault="00DE66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560" w:type="dxa"/>
            <w:shd w:val="clear" w:color="auto" w:fill="auto"/>
          </w:tcPr>
          <w:p w14:paraId="2FA1236E" w14:textId="5756367F" w:rsidR="00DE66C5" w:rsidRPr="006A2FF8" w:rsidRDefault="00204E71" w:rsidP="00520BF4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  <w:bookmarkStart w:id="1" w:name="_heading=h.gjdgxs" w:colFirst="0" w:colLast="0"/>
            <w:bookmarkEnd w:id="1"/>
            <w:r>
              <w:rPr>
                <w:b/>
                <w:lang w:val="kk-KZ"/>
              </w:rPr>
              <w:t>1</w:t>
            </w:r>
            <w:r w:rsidR="00827FB4">
              <w:rPr>
                <w:b/>
              </w:rPr>
              <w:t>-</w:t>
            </w:r>
            <w:proofErr w:type="spellStart"/>
            <w:r w:rsidR="00827FB4">
              <w:rPr>
                <w:b/>
              </w:rPr>
              <w:t>Практикалық</w:t>
            </w:r>
            <w:proofErr w:type="spellEnd"/>
            <w:r w:rsidR="00827FB4">
              <w:rPr>
                <w:b/>
              </w:rPr>
              <w:t xml:space="preserve"> </w:t>
            </w:r>
            <w:proofErr w:type="spellStart"/>
            <w:r w:rsidR="00827FB4">
              <w:rPr>
                <w:b/>
              </w:rPr>
              <w:t>сабақ</w:t>
            </w:r>
            <w:proofErr w:type="spellEnd"/>
            <w:r w:rsidR="00827FB4">
              <w:rPr>
                <w:b/>
              </w:rPr>
              <w:t xml:space="preserve">. </w:t>
            </w:r>
            <w:proofErr w:type="spellStart"/>
            <w:r w:rsidR="00025B63" w:rsidRPr="00025B63">
              <w:t>Қазақстандағы</w:t>
            </w:r>
            <w:proofErr w:type="spellEnd"/>
            <w:r w:rsidR="00025B63" w:rsidRPr="00025B63">
              <w:t xml:space="preserve"> </w:t>
            </w:r>
            <w:proofErr w:type="spellStart"/>
            <w:r w:rsidR="00025B63" w:rsidRPr="00025B63">
              <w:t>жарнама</w:t>
            </w:r>
            <w:proofErr w:type="spellEnd"/>
            <w:r w:rsidR="00025B63" w:rsidRPr="00025B63">
              <w:t xml:space="preserve"> </w:t>
            </w:r>
            <w:proofErr w:type="spellStart"/>
            <w:r w:rsidR="00025B63" w:rsidRPr="00025B63">
              <w:t>үлгілерін</w:t>
            </w:r>
            <w:proofErr w:type="spellEnd"/>
            <w:r w:rsidR="00025B63" w:rsidRPr="00025B63">
              <w:t xml:space="preserve"> </w:t>
            </w:r>
            <w:proofErr w:type="spellStart"/>
            <w:r w:rsidR="00025B63" w:rsidRPr="00025B63">
              <w:t>жинақтап</w:t>
            </w:r>
            <w:proofErr w:type="spellEnd"/>
            <w:r w:rsidR="00025B63" w:rsidRPr="00025B63">
              <w:t xml:space="preserve">, </w:t>
            </w:r>
            <w:proofErr w:type="spellStart"/>
            <w:r w:rsidR="00025B63" w:rsidRPr="00025B63">
              <w:t>талдау</w:t>
            </w:r>
            <w:proofErr w:type="spellEnd"/>
            <w:r w:rsidR="00025B63" w:rsidRPr="00025B63">
              <w:t>.</w:t>
            </w:r>
          </w:p>
        </w:tc>
        <w:tc>
          <w:tcPr>
            <w:tcW w:w="992" w:type="dxa"/>
            <w:shd w:val="clear" w:color="auto" w:fill="auto"/>
          </w:tcPr>
          <w:p w14:paraId="53D90502" w14:textId="4ABFFA1C" w:rsidR="00DE66C5" w:rsidRPr="00930346" w:rsidRDefault="0084348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086" w:type="dxa"/>
            <w:shd w:val="clear" w:color="auto" w:fill="auto"/>
          </w:tcPr>
          <w:p w14:paraId="47A1F398" w14:textId="77777777" w:rsidR="00DE66C5" w:rsidRDefault="00827FB4">
            <w:pPr>
              <w:tabs>
                <w:tab w:val="left" w:pos="1276"/>
              </w:tabs>
              <w:jc w:val="center"/>
            </w:pPr>
            <w:r>
              <w:t>8</w:t>
            </w:r>
          </w:p>
        </w:tc>
      </w:tr>
      <w:tr w:rsidR="00DE66C5" w14:paraId="72D8FCF5" w14:textId="77777777" w:rsidTr="00520BF4">
        <w:tc>
          <w:tcPr>
            <w:tcW w:w="871" w:type="dxa"/>
            <w:vMerge w:val="restart"/>
            <w:shd w:val="clear" w:color="auto" w:fill="auto"/>
          </w:tcPr>
          <w:p w14:paraId="5D610E84" w14:textId="77777777" w:rsidR="00DE66C5" w:rsidRDefault="00827FB4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7560" w:type="dxa"/>
            <w:shd w:val="clear" w:color="auto" w:fill="auto"/>
          </w:tcPr>
          <w:p w14:paraId="6F76BEAF" w14:textId="239030E9" w:rsidR="00DE66C5" w:rsidRDefault="00827FB4" w:rsidP="00930346">
            <w:pPr>
              <w:tabs>
                <w:tab w:val="left" w:pos="1276"/>
              </w:tabs>
              <w:jc w:val="both"/>
              <w:rPr>
                <w:b/>
              </w:rPr>
            </w:pPr>
            <w:r>
              <w:rPr>
                <w:b/>
              </w:rPr>
              <w:t xml:space="preserve">2-дәріс. </w:t>
            </w:r>
            <w:r>
              <w:t xml:space="preserve"> </w:t>
            </w:r>
            <w:proofErr w:type="spellStart"/>
            <w:r w:rsidR="00204E71" w:rsidRPr="00204E71">
              <w:t>Жарнаманың</w:t>
            </w:r>
            <w:proofErr w:type="spellEnd"/>
            <w:r w:rsidR="00204E71" w:rsidRPr="00204E71">
              <w:t xml:space="preserve"> </w:t>
            </w:r>
            <w:proofErr w:type="spellStart"/>
            <w:r w:rsidR="00204E71" w:rsidRPr="00204E71">
              <w:t>түрлері</w:t>
            </w:r>
            <w:proofErr w:type="spellEnd"/>
            <w:r w:rsidR="00204E71" w:rsidRPr="00204E71">
              <w:t xml:space="preserve"> </w:t>
            </w:r>
            <w:proofErr w:type="spellStart"/>
            <w:r w:rsidR="00204E71" w:rsidRPr="00204E71">
              <w:t>және</w:t>
            </w:r>
            <w:proofErr w:type="spellEnd"/>
            <w:r w:rsidR="00204E71" w:rsidRPr="00204E71">
              <w:t xml:space="preserve"> </w:t>
            </w:r>
            <w:proofErr w:type="spellStart"/>
            <w:r w:rsidR="00204E71" w:rsidRPr="00204E71">
              <w:t>функциялары</w:t>
            </w:r>
            <w:proofErr w:type="spellEnd"/>
            <w:r w:rsidR="00204E71" w:rsidRPr="00204E71">
              <w:t>.</w:t>
            </w:r>
          </w:p>
        </w:tc>
        <w:tc>
          <w:tcPr>
            <w:tcW w:w="992" w:type="dxa"/>
            <w:shd w:val="clear" w:color="auto" w:fill="auto"/>
          </w:tcPr>
          <w:p w14:paraId="397E2C85" w14:textId="6803C567" w:rsidR="00DE66C5" w:rsidRPr="00930346" w:rsidRDefault="0084348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086" w:type="dxa"/>
            <w:shd w:val="clear" w:color="auto" w:fill="auto"/>
          </w:tcPr>
          <w:p w14:paraId="387EC85A" w14:textId="77777777" w:rsidR="00DE66C5" w:rsidRPr="00930346" w:rsidRDefault="00930346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</w:tr>
      <w:tr w:rsidR="00DE66C5" w14:paraId="68330901" w14:textId="77777777" w:rsidTr="00520BF4">
        <w:tc>
          <w:tcPr>
            <w:tcW w:w="871" w:type="dxa"/>
            <w:vMerge/>
            <w:shd w:val="clear" w:color="auto" w:fill="auto"/>
          </w:tcPr>
          <w:p w14:paraId="096D4229" w14:textId="77777777" w:rsidR="00DE66C5" w:rsidRDefault="00DE66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560" w:type="dxa"/>
            <w:shd w:val="clear" w:color="auto" w:fill="auto"/>
          </w:tcPr>
          <w:p w14:paraId="3F8FDBD0" w14:textId="132D5E24" w:rsidR="00DE66C5" w:rsidRPr="00025B63" w:rsidRDefault="00827FB4" w:rsidP="006A2FF8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  <w:r>
              <w:rPr>
                <w:b/>
              </w:rPr>
              <w:t xml:space="preserve">2-Практикалық </w:t>
            </w:r>
            <w:proofErr w:type="spellStart"/>
            <w:r>
              <w:rPr>
                <w:b/>
              </w:rPr>
              <w:t>сабақ</w:t>
            </w:r>
            <w:proofErr w:type="spellEnd"/>
            <w:r>
              <w:rPr>
                <w:b/>
              </w:rPr>
              <w:t xml:space="preserve">. </w:t>
            </w:r>
            <w:proofErr w:type="spellStart"/>
            <w:r w:rsidR="00025B63" w:rsidRPr="00025B63">
              <w:t>Жарнаманың</w:t>
            </w:r>
            <w:proofErr w:type="spellEnd"/>
            <w:r w:rsidR="00025B63" w:rsidRPr="00025B63">
              <w:t xml:space="preserve"> </w:t>
            </w:r>
            <w:proofErr w:type="spellStart"/>
            <w:r w:rsidR="00025B63" w:rsidRPr="00025B63">
              <w:t>түрлерін</w:t>
            </w:r>
            <w:proofErr w:type="spellEnd"/>
            <w:r w:rsidR="00025B63" w:rsidRPr="00025B63">
              <w:t xml:space="preserve"> </w:t>
            </w:r>
            <w:proofErr w:type="spellStart"/>
            <w:r w:rsidR="00025B63" w:rsidRPr="00025B63">
              <w:t>салыстырып</w:t>
            </w:r>
            <w:proofErr w:type="spellEnd"/>
            <w:r w:rsidR="00025B63" w:rsidRPr="00025B63">
              <w:t xml:space="preserve">, </w:t>
            </w:r>
            <w:proofErr w:type="spellStart"/>
            <w:r w:rsidR="00025B63" w:rsidRPr="00025B63">
              <w:t>кесте</w:t>
            </w:r>
            <w:proofErr w:type="spellEnd"/>
            <w:r w:rsidR="00025B63" w:rsidRPr="00025B63">
              <w:t xml:space="preserve"> </w:t>
            </w:r>
            <w:proofErr w:type="spellStart"/>
            <w:r w:rsidR="00025B63" w:rsidRPr="00025B63">
              <w:t>жасау</w:t>
            </w:r>
            <w:proofErr w:type="spellEnd"/>
            <w:r w:rsidR="00025B63" w:rsidRPr="00025B63">
              <w:t>.</w:t>
            </w:r>
          </w:p>
        </w:tc>
        <w:tc>
          <w:tcPr>
            <w:tcW w:w="992" w:type="dxa"/>
            <w:shd w:val="clear" w:color="auto" w:fill="auto"/>
          </w:tcPr>
          <w:p w14:paraId="0CF087E4" w14:textId="16465FE4" w:rsidR="00DE66C5" w:rsidRPr="00827FB4" w:rsidRDefault="0084348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086" w:type="dxa"/>
            <w:shd w:val="clear" w:color="auto" w:fill="auto"/>
          </w:tcPr>
          <w:p w14:paraId="0299FAB1" w14:textId="77777777" w:rsidR="00DE66C5" w:rsidRPr="00930346" w:rsidRDefault="00930346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</w:tr>
      <w:tr w:rsidR="00DE66C5" w14:paraId="574282F2" w14:textId="77777777" w:rsidTr="00520BF4">
        <w:trPr>
          <w:trHeight w:val="254"/>
        </w:trPr>
        <w:tc>
          <w:tcPr>
            <w:tcW w:w="871" w:type="dxa"/>
            <w:vMerge/>
            <w:shd w:val="clear" w:color="auto" w:fill="auto"/>
          </w:tcPr>
          <w:p w14:paraId="08ED47C2" w14:textId="77777777" w:rsidR="00DE66C5" w:rsidRDefault="00DE66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560" w:type="dxa"/>
            <w:shd w:val="clear" w:color="auto" w:fill="auto"/>
          </w:tcPr>
          <w:p w14:paraId="11E6802C" w14:textId="71DBFD41" w:rsidR="00DE66C5" w:rsidRPr="00827FB4" w:rsidRDefault="00827FB4">
            <w:pPr>
              <w:jc w:val="both"/>
              <w:rPr>
                <w:b/>
              </w:rPr>
            </w:pPr>
            <w:r>
              <w:rPr>
                <w:b/>
              </w:rPr>
              <w:t xml:space="preserve">ОЖСӨЖ 1. </w:t>
            </w:r>
            <w:proofErr w:type="spellStart"/>
            <w:r w:rsidR="00204E71" w:rsidRPr="00843487">
              <w:rPr>
                <w:bCs/>
              </w:rPr>
              <w:t>Жарнама</w:t>
            </w:r>
            <w:proofErr w:type="spellEnd"/>
            <w:r w:rsidR="00204E71" w:rsidRPr="00843487">
              <w:rPr>
                <w:bCs/>
              </w:rPr>
              <w:t xml:space="preserve"> </w:t>
            </w:r>
            <w:proofErr w:type="spellStart"/>
            <w:r w:rsidR="00204E71" w:rsidRPr="00843487">
              <w:rPr>
                <w:bCs/>
              </w:rPr>
              <w:t>өнерінің</w:t>
            </w:r>
            <w:proofErr w:type="spellEnd"/>
            <w:r w:rsidR="00204E71" w:rsidRPr="00843487">
              <w:rPr>
                <w:bCs/>
              </w:rPr>
              <w:t xml:space="preserve"> </w:t>
            </w:r>
            <w:proofErr w:type="spellStart"/>
            <w:r w:rsidR="00204E71" w:rsidRPr="00843487">
              <w:rPr>
                <w:bCs/>
              </w:rPr>
              <w:t>тарихи</w:t>
            </w:r>
            <w:proofErr w:type="spellEnd"/>
            <w:r w:rsidR="00204E71" w:rsidRPr="00843487">
              <w:rPr>
                <w:bCs/>
              </w:rPr>
              <w:t xml:space="preserve"> </w:t>
            </w:r>
            <w:proofErr w:type="spellStart"/>
            <w:r w:rsidR="00204E71" w:rsidRPr="00843487">
              <w:rPr>
                <w:bCs/>
              </w:rPr>
              <w:t>дамуы</w:t>
            </w:r>
            <w:proofErr w:type="spellEnd"/>
            <w:r w:rsidR="00204E71" w:rsidRPr="00843487">
              <w:rPr>
                <w:bCs/>
              </w:rPr>
              <w:t xml:space="preserve">: </w:t>
            </w:r>
            <w:proofErr w:type="spellStart"/>
            <w:r w:rsidR="00204E71" w:rsidRPr="00843487">
              <w:rPr>
                <w:bCs/>
              </w:rPr>
              <w:t>әлемдік</w:t>
            </w:r>
            <w:proofErr w:type="spellEnd"/>
            <w:r w:rsidR="00204E71" w:rsidRPr="00843487">
              <w:rPr>
                <w:bCs/>
              </w:rPr>
              <w:t xml:space="preserve"> </w:t>
            </w:r>
            <w:proofErr w:type="spellStart"/>
            <w:r w:rsidR="00204E71" w:rsidRPr="00843487">
              <w:rPr>
                <w:bCs/>
              </w:rPr>
              <w:t>және</w:t>
            </w:r>
            <w:proofErr w:type="spellEnd"/>
            <w:r w:rsidR="00204E71" w:rsidRPr="00843487">
              <w:rPr>
                <w:bCs/>
              </w:rPr>
              <w:t xml:space="preserve"> </w:t>
            </w:r>
            <w:proofErr w:type="spellStart"/>
            <w:r w:rsidR="00204E71" w:rsidRPr="00843487">
              <w:rPr>
                <w:bCs/>
              </w:rPr>
              <w:t>қазақстандық</w:t>
            </w:r>
            <w:proofErr w:type="spellEnd"/>
            <w:r w:rsidR="00204E71" w:rsidRPr="00843487">
              <w:rPr>
                <w:bCs/>
              </w:rPr>
              <w:t xml:space="preserve"> </w:t>
            </w:r>
            <w:proofErr w:type="spellStart"/>
            <w:r w:rsidR="00204E71" w:rsidRPr="00843487">
              <w:rPr>
                <w:bCs/>
              </w:rPr>
              <w:t>тәжірибе</w:t>
            </w:r>
            <w:proofErr w:type="spellEnd"/>
            <w:r w:rsidR="00204E71" w:rsidRPr="00843487">
              <w:rPr>
                <w:bCs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14:paraId="52CFCF48" w14:textId="77777777" w:rsidR="00DE66C5" w:rsidRDefault="00827FB4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1086" w:type="dxa"/>
            <w:shd w:val="clear" w:color="auto" w:fill="auto"/>
          </w:tcPr>
          <w:p w14:paraId="094FD8F2" w14:textId="77777777" w:rsidR="00DE66C5" w:rsidRPr="00930346" w:rsidRDefault="00930346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</w:tr>
      <w:tr w:rsidR="00DE66C5" w14:paraId="59E4BB2A" w14:textId="77777777" w:rsidTr="00520BF4">
        <w:tc>
          <w:tcPr>
            <w:tcW w:w="871" w:type="dxa"/>
            <w:vMerge w:val="restart"/>
            <w:shd w:val="clear" w:color="auto" w:fill="auto"/>
          </w:tcPr>
          <w:p w14:paraId="2DA65F3F" w14:textId="77777777" w:rsidR="00DE66C5" w:rsidRDefault="00827FB4">
            <w:pPr>
              <w:tabs>
                <w:tab w:val="left" w:pos="1276"/>
              </w:tabs>
              <w:jc w:val="center"/>
            </w:pPr>
            <w:r>
              <w:t>3</w:t>
            </w:r>
          </w:p>
        </w:tc>
        <w:tc>
          <w:tcPr>
            <w:tcW w:w="7560" w:type="dxa"/>
            <w:shd w:val="clear" w:color="auto" w:fill="auto"/>
          </w:tcPr>
          <w:p w14:paraId="62A0CBDA" w14:textId="1A2C97D4" w:rsidR="00DE66C5" w:rsidRDefault="00827FB4" w:rsidP="00827FB4">
            <w:pPr>
              <w:jc w:val="both"/>
              <w:rPr>
                <w:b/>
              </w:rPr>
            </w:pPr>
            <w:r>
              <w:rPr>
                <w:b/>
              </w:rPr>
              <w:t xml:space="preserve">3-дәріс. </w:t>
            </w:r>
            <w:proofErr w:type="spellStart"/>
            <w:r w:rsidR="00025B63" w:rsidRPr="00025B63">
              <w:t>Жарнамадағы</w:t>
            </w:r>
            <w:proofErr w:type="spellEnd"/>
            <w:r w:rsidR="00025B63" w:rsidRPr="00025B63">
              <w:t xml:space="preserve"> </w:t>
            </w:r>
            <w:proofErr w:type="spellStart"/>
            <w:r w:rsidR="00025B63" w:rsidRPr="00025B63">
              <w:t>визуалды</w:t>
            </w:r>
            <w:proofErr w:type="spellEnd"/>
            <w:r w:rsidR="00025B63" w:rsidRPr="00025B63">
              <w:t xml:space="preserve"> коммуникация </w:t>
            </w:r>
            <w:proofErr w:type="spellStart"/>
            <w:r w:rsidR="00025B63" w:rsidRPr="00025B63">
              <w:t>және</w:t>
            </w:r>
            <w:proofErr w:type="spellEnd"/>
            <w:r w:rsidR="00025B63" w:rsidRPr="00025B63">
              <w:t xml:space="preserve"> композиция </w:t>
            </w:r>
            <w:proofErr w:type="spellStart"/>
            <w:r w:rsidR="00025B63" w:rsidRPr="00025B63">
              <w:t>принциптері</w:t>
            </w:r>
            <w:proofErr w:type="spellEnd"/>
            <w:r w:rsidR="00025B63" w:rsidRPr="00025B63">
              <w:t>.</w:t>
            </w:r>
          </w:p>
        </w:tc>
        <w:tc>
          <w:tcPr>
            <w:tcW w:w="992" w:type="dxa"/>
            <w:shd w:val="clear" w:color="auto" w:fill="auto"/>
          </w:tcPr>
          <w:p w14:paraId="4DB94D7A" w14:textId="459B9ACC" w:rsidR="00DE66C5" w:rsidRPr="00827FB4" w:rsidRDefault="0084348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086" w:type="dxa"/>
            <w:shd w:val="clear" w:color="auto" w:fill="auto"/>
          </w:tcPr>
          <w:p w14:paraId="58DE0EA5" w14:textId="77777777" w:rsidR="00DE66C5" w:rsidRDefault="00827FB4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</w:tr>
      <w:tr w:rsidR="00DE66C5" w14:paraId="4D58A574" w14:textId="77777777" w:rsidTr="00520BF4">
        <w:tc>
          <w:tcPr>
            <w:tcW w:w="871" w:type="dxa"/>
            <w:vMerge/>
            <w:shd w:val="clear" w:color="auto" w:fill="auto"/>
          </w:tcPr>
          <w:p w14:paraId="36ED1153" w14:textId="77777777" w:rsidR="00DE66C5" w:rsidRDefault="00DE66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560" w:type="dxa"/>
            <w:shd w:val="clear" w:color="auto" w:fill="auto"/>
          </w:tcPr>
          <w:p w14:paraId="3FBE798A" w14:textId="7188A685" w:rsidR="00DE66C5" w:rsidRPr="00025B63" w:rsidRDefault="00827FB4" w:rsidP="005251E1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  <w:r>
              <w:rPr>
                <w:b/>
              </w:rPr>
              <w:t xml:space="preserve">3-Практикалық </w:t>
            </w:r>
            <w:proofErr w:type="spellStart"/>
            <w:r>
              <w:rPr>
                <w:b/>
              </w:rPr>
              <w:t>сабақ</w:t>
            </w:r>
            <w:proofErr w:type="spellEnd"/>
            <w:r>
              <w:rPr>
                <w:b/>
              </w:rPr>
              <w:t>.</w:t>
            </w:r>
            <w:r w:rsidR="005251E1">
              <w:rPr>
                <w:b/>
                <w:lang w:val="kk-KZ"/>
              </w:rPr>
              <w:t xml:space="preserve"> </w:t>
            </w:r>
            <w:r w:rsidR="00025B63" w:rsidRPr="00025B63">
              <w:rPr>
                <w:lang w:val="kk-KZ"/>
              </w:rPr>
              <w:t>Белгілі жарнамадағы композициялық шешімді талдау.</w:t>
            </w:r>
          </w:p>
        </w:tc>
        <w:tc>
          <w:tcPr>
            <w:tcW w:w="992" w:type="dxa"/>
            <w:shd w:val="clear" w:color="auto" w:fill="auto"/>
          </w:tcPr>
          <w:p w14:paraId="09497B8D" w14:textId="5932CAE6" w:rsidR="00DE66C5" w:rsidRPr="00827FB4" w:rsidRDefault="0084348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086" w:type="dxa"/>
            <w:shd w:val="clear" w:color="auto" w:fill="auto"/>
          </w:tcPr>
          <w:p w14:paraId="63159096" w14:textId="77777777" w:rsidR="00DE66C5" w:rsidRPr="00827FB4" w:rsidRDefault="00827FB4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</w:tr>
      <w:tr w:rsidR="00DE66C5" w14:paraId="15DE6F4C" w14:textId="77777777" w:rsidTr="00520BF4">
        <w:tc>
          <w:tcPr>
            <w:tcW w:w="871" w:type="dxa"/>
            <w:vMerge/>
            <w:shd w:val="clear" w:color="auto" w:fill="auto"/>
          </w:tcPr>
          <w:p w14:paraId="5CD0409C" w14:textId="77777777" w:rsidR="00DE66C5" w:rsidRDefault="00DE66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560" w:type="dxa"/>
            <w:shd w:val="clear" w:color="auto" w:fill="auto"/>
          </w:tcPr>
          <w:p w14:paraId="3C4B88F9" w14:textId="771EAF39" w:rsidR="00DE66C5" w:rsidRPr="00827FB4" w:rsidRDefault="00827FB4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  <w:r>
              <w:rPr>
                <w:b/>
              </w:rPr>
              <w:t xml:space="preserve">ОЖСӨЖ 2. </w:t>
            </w:r>
            <w:proofErr w:type="spellStart"/>
            <w:r w:rsidR="00025B63" w:rsidRPr="00843487">
              <w:t>Жарнамадағы</w:t>
            </w:r>
            <w:proofErr w:type="spellEnd"/>
            <w:r w:rsidR="00025B63" w:rsidRPr="00843487">
              <w:t xml:space="preserve"> композиция </w:t>
            </w:r>
            <w:proofErr w:type="spellStart"/>
            <w:r w:rsidR="00025B63" w:rsidRPr="00843487">
              <w:t>принциптері</w:t>
            </w:r>
            <w:proofErr w:type="spellEnd"/>
            <w:r w:rsidR="00025B63" w:rsidRPr="00843487">
              <w:t xml:space="preserve"> </w:t>
            </w:r>
            <w:proofErr w:type="spellStart"/>
            <w:r w:rsidR="00025B63" w:rsidRPr="00843487">
              <w:t>бойынша</w:t>
            </w:r>
            <w:proofErr w:type="spellEnd"/>
            <w:r w:rsidR="00025B63" w:rsidRPr="00843487">
              <w:t xml:space="preserve"> </w:t>
            </w:r>
            <w:proofErr w:type="spellStart"/>
            <w:r w:rsidR="00025B63" w:rsidRPr="00843487">
              <w:t>мысалдар</w:t>
            </w:r>
            <w:proofErr w:type="spellEnd"/>
            <w:r w:rsidR="00025B63" w:rsidRPr="00843487">
              <w:t xml:space="preserve"> </w:t>
            </w:r>
            <w:proofErr w:type="spellStart"/>
            <w:r w:rsidR="00025B63" w:rsidRPr="00843487">
              <w:t>талдау</w:t>
            </w:r>
            <w:proofErr w:type="spellEnd"/>
            <w:r w:rsidR="00025B63" w:rsidRPr="00843487">
              <w:t>.</w:t>
            </w:r>
          </w:p>
        </w:tc>
        <w:tc>
          <w:tcPr>
            <w:tcW w:w="992" w:type="dxa"/>
            <w:shd w:val="clear" w:color="auto" w:fill="auto"/>
          </w:tcPr>
          <w:p w14:paraId="38D28C4D" w14:textId="77777777" w:rsidR="00DE66C5" w:rsidRDefault="00827FB4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1086" w:type="dxa"/>
            <w:shd w:val="clear" w:color="auto" w:fill="auto"/>
          </w:tcPr>
          <w:p w14:paraId="005D49A2" w14:textId="77777777" w:rsidR="00DE66C5" w:rsidRPr="00827FB4" w:rsidRDefault="00827FB4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</w:tr>
      <w:tr w:rsidR="00827FB4" w14:paraId="33DF62A4" w14:textId="77777777" w:rsidTr="00520BF4">
        <w:tc>
          <w:tcPr>
            <w:tcW w:w="871" w:type="dxa"/>
            <w:shd w:val="clear" w:color="auto" w:fill="auto"/>
          </w:tcPr>
          <w:p w14:paraId="116066DE" w14:textId="77777777" w:rsidR="00827FB4" w:rsidRDefault="00827F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560" w:type="dxa"/>
            <w:shd w:val="clear" w:color="auto" w:fill="auto"/>
          </w:tcPr>
          <w:p w14:paraId="3A571398" w14:textId="46C06C1E" w:rsidR="00827FB4" w:rsidRPr="005251E1" w:rsidRDefault="00827FB4" w:rsidP="0059495E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  <w:r>
              <w:rPr>
                <w:b/>
              </w:rPr>
              <w:t xml:space="preserve">СӨЖ 1. </w:t>
            </w:r>
            <w:proofErr w:type="spellStart"/>
            <w:r w:rsidR="00025B63" w:rsidRPr="00025B63">
              <w:rPr>
                <w:bCs/>
              </w:rPr>
              <w:t>Ежелгі</w:t>
            </w:r>
            <w:proofErr w:type="spellEnd"/>
            <w:r w:rsidR="00025B63" w:rsidRPr="00025B63">
              <w:rPr>
                <w:bCs/>
              </w:rPr>
              <w:t xml:space="preserve"> </w:t>
            </w:r>
            <w:proofErr w:type="spellStart"/>
            <w:r w:rsidR="00025B63" w:rsidRPr="00025B63">
              <w:rPr>
                <w:bCs/>
              </w:rPr>
              <w:t>дәуірден</w:t>
            </w:r>
            <w:proofErr w:type="spellEnd"/>
            <w:r w:rsidR="00025B63" w:rsidRPr="00025B63">
              <w:rPr>
                <w:bCs/>
              </w:rPr>
              <w:t xml:space="preserve"> </w:t>
            </w:r>
            <w:proofErr w:type="spellStart"/>
            <w:r w:rsidR="00025B63" w:rsidRPr="00025B63">
              <w:rPr>
                <w:bCs/>
              </w:rPr>
              <w:t>қазіргі</w:t>
            </w:r>
            <w:proofErr w:type="spellEnd"/>
            <w:r w:rsidR="00025B63" w:rsidRPr="00025B63">
              <w:rPr>
                <w:bCs/>
              </w:rPr>
              <w:t xml:space="preserve"> </w:t>
            </w:r>
            <w:proofErr w:type="spellStart"/>
            <w:r w:rsidR="00025B63" w:rsidRPr="00025B63">
              <w:rPr>
                <w:bCs/>
              </w:rPr>
              <w:t>заманға</w:t>
            </w:r>
            <w:proofErr w:type="spellEnd"/>
            <w:r w:rsidR="00025B63" w:rsidRPr="00025B63">
              <w:rPr>
                <w:bCs/>
              </w:rPr>
              <w:t xml:space="preserve"> </w:t>
            </w:r>
            <w:proofErr w:type="spellStart"/>
            <w:r w:rsidR="00025B63" w:rsidRPr="00025B63">
              <w:rPr>
                <w:bCs/>
              </w:rPr>
              <w:t>дейінгі</w:t>
            </w:r>
            <w:proofErr w:type="spellEnd"/>
            <w:r w:rsidR="00025B63" w:rsidRPr="00025B63">
              <w:rPr>
                <w:bCs/>
              </w:rPr>
              <w:t xml:space="preserve"> </w:t>
            </w:r>
            <w:proofErr w:type="spellStart"/>
            <w:r w:rsidR="00025B63" w:rsidRPr="00025B63">
              <w:rPr>
                <w:bCs/>
              </w:rPr>
              <w:t>жарнаманың</w:t>
            </w:r>
            <w:proofErr w:type="spellEnd"/>
            <w:r w:rsidR="00025B63" w:rsidRPr="00025B63">
              <w:rPr>
                <w:bCs/>
              </w:rPr>
              <w:t xml:space="preserve"> даму </w:t>
            </w:r>
            <w:proofErr w:type="spellStart"/>
            <w:r w:rsidR="00025B63" w:rsidRPr="00025B63">
              <w:rPr>
                <w:bCs/>
              </w:rPr>
              <w:t>кезеңдерін</w:t>
            </w:r>
            <w:proofErr w:type="spellEnd"/>
            <w:r w:rsidR="00025B63" w:rsidRPr="00025B63">
              <w:rPr>
                <w:bCs/>
              </w:rPr>
              <w:t xml:space="preserve"> </w:t>
            </w:r>
            <w:proofErr w:type="spellStart"/>
            <w:r w:rsidR="00025B63" w:rsidRPr="00025B63">
              <w:rPr>
                <w:bCs/>
              </w:rPr>
              <w:t>зерттеп</w:t>
            </w:r>
            <w:proofErr w:type="spellEnd"/>
            <w:r w:rsidR="00025B63" w:rsidRPr="00025B63">
              <w:rPr>
                <w:bCs/>
              </w:rPr>
              <w:t xml:space="preserve">, </w:t>
            </w:r>
            <w:proofErr w:type="spellStart"/>
            <w:r w:rsidR="00025B63" w:rsidRPr="00025B63">
              <w:rPr>
                <w:bCs/>
              </w:rPr>
              <w:t>мысалдар</w:t>
            </w:r>
            <w:proofErr w:type="spellEnd"/>
            <w:r w:rsidR="00025B63" w:rsidRPr="00025B63">
              <w:rPr>
                <w:bCs/>
              </w:rPr>
              <w:t xml:space="preserve"> </w:t>
            </w:r>
            <w:proofErr w:type="spellStart"/>
            <w:r w:rsidR="00025B63" w:rsidRPr="00025B63">
              <w:rPr>
                <w:bCs/>
              </w:rPr>
              <w:t>келтіру</w:t>
            </w:r>
            <w:proofErr w:type="spellEnd"/>
            <w:r w:rsidR="00025B63" w:rsidRPr="00025B63">
              <w:rPr>
                <w:bCs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14:paraId="39977C0D" w14:textId="77777777" w:rsidR="00827FB4" w:rsidRPr="00827FB4" w:rsidRDefault="00827FB4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1086" w:type="dxa"/>
            <w:shd w:val="clear" w:color="auto" w:fill="auto"/>
          </w:tcPr>
          <w:p w14:paraId="037ED5DE" w14:textId="77777777" w:rsidR="00827FB4" w:rsidRPr="00827FB4" w:rsidRDefault="00827FB4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</w:tr>
      <w:tr w:rsidR="00DE66C5" w14:paraId="071028E7" w14:textId="77777777" w:rsidTr="00520BF4">
        <w:tc>
          <w:tcPr>
            <w:tcW w:w="871" w:type="dxa"/>
            <w:vMerge w:val="restart"/>
            <w:shd w:val="clear" w:color="auto" w:fill="auto"/>
          </w:tcPr>
          <w:p w14:paraId="1BD801E0" w14:textId="77777777" w:rsidR="00DE66C5" w:rsidRDefault="00827FB4">
            <w:pPr>
              <w:tabs>
                <w:tab w:val="left" w:pos="1276"/>
              </w:tabs>
              <w:jc w:val="center"/>
            </w:pPr>
            <w:r>
              <w:t>4</w:t>
            </w:r>
          </w:p>
        </w:tc>
        <w:tc>
          <w:tcPr>
            <w:tcW w:w="7560" w:type="dxa"/>
            <w:shd w:val="clear" w:color="auto" w:fill="auto"/>
          </w:tcPr>
          <w:p w14:paraId="48CCAF1D" w14:textId="4F355B65" w:rsidR="00DE66C5" w:rsidRDefault="00827FB4" w:rsidP="00827FB4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4-дәріс.</w:t>
            </w:r>
            <w:r>
              <w:rPr>
                <w:color w:val="FF0000"/>
              </w:rPr>
              <w:t xml:space="preserve"> </w:t>
            </w:r>
            <w:r w:rsidR="00025B63" w:rsidRPr="00025B63">
              <w:t xml:space="preserve">Шрифт </w:t>
            </w:r>
            <w:proofErr w:type="spellStart"/>
            <w:r w:rsidR="00025B63" w:rsidRPr="00025B63">
              <w:t>және</w:t>
            </w:r>
            <w:proofErr w:type="spellEnd"/>
            <w:r w:rsidR="00025B63" w:rsidRPr="00025B63">
              <w:t xml:space="preserve"> </w:t>
            </w:r>
            <w:proofErr w:type="spellStart"/>
            <w:r w:rsidR="00025B63" w:rsidRPr="00025B63">
              <w:t>оның</w:t>
            </w:r>
            <w:proofErr w:type="spellEnd"/>
            <w:r w:rsidR="00025B63" w:rsidRPr="00025B63">
              <w:t xml:space="preserve"> </w:t>
            </w:r>
            <w:proofErr w:type="spellStart"/>
            <w:r w:rsidR="00025B63" w:rsidRPr="00025B63">
              <w:t>жарнамадағы</w:t>
            </w:r>
            <w:proofErr w:type="spellEnd"/>
            <w:r w:rsidR="00025B63" w:rsidRPr="00025B63">
              <w:t xml:space="preserve"> </w:t>
            </w:r>
            <w:proofErr w:type="spellStart"/>
            <w:r w:rsidR="00025B63" w:rsidRPr="00025B63">
              <w:t>рөлі</w:t>
            </w:r>
            <w:proofErr w:type="spellEnd"/>
            <w:r w:rsidR="00025B63" w:rsidRPr="00025B63">
              <w:t>.</w:t>
            </w:r>
          </w:p>
        </w:tc>
        <w:tc>
          <w:tcPr>
            <w:tcW w:w="992" w:type="dxa"/>
            <w:shd w:val="clear" w:color="auto" w:fill="auto"/>
          </w:tcPr>
          <w:p w14:paraId="6F66C2F9" w14:textId="3EED8005" w:rsidR="00DE66C5" w:rsidRPr="00827FB4" w:rsidRDefault="0084348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086" w:type="dxa"/>
            <w:shd w:val="clear" w:color="auto" w:fill="auto"/>
          </w:tcPr>
          <w:p w14:paraId="5452C9AF" w14:textId="77777777" w:rsidR="00DE66C5" w:rsidRDefault="00827FB4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</w:tr>
      <w:tr w:rsidR="00DE66C5" w:rsidRPr="0059495E" w14:paraId="731DE6A0" w14:textId="77777777" w:rsidTr="00520BF4">
        <w:tc>
          <w:tcPr>
            <w:tcW w:w="871" w:type="dxa"/>
            <w:vMerge/>
            <w:shd w:val="clear" w:color="auto" w:fill="auto"/>
          </w:tcPr>
          <w:p w14:paraId="11FDCFBB" w14:textId="77777777" w:rsidR="00DE66C5" w:rsidRDefault="00DE66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560" w:type="dxa"/>
            <w:shd w:val="clear" w:color="auto" w:fill="auto"/>
          </w:tcPr>
          <w:p w14:paraId="5116FA0C" w14:textId="37BB63C6" w:rsidR="00DE66C5" w:rsidRPr="00827FB4" w:rsidRDefault="00827FB4" w:rsidP="00520BF4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  <w:r>
              <w:rPr>
                <w:b/>
              </w:rPr>
              <w:t xml:space="preserve">4-Практикалық </w:t>
            </w:r>
            <w:proofErr w:type="spellStart"/>
            <w:r>
              <w:rPr>
                <w:b/>
              </w:rPr>
              <w:t>сабақ</w:t>
            </w:r>
            <w:proofErr w:type="spellEnd"/>
            <w:r>
              <w:rPr>
                <w:b/>
              </w:rPr>
              <w:t>.</w:t>
            </w:r>
            <w:r>
              <w:rPr>
                <w:color w:val="FF0000"/>
              </w:rPr>
              <w:t xml:space="preserve"> </w:t>
            </w:r>
            <w:proofErr w:type="spellStart"/>
            <w:r w:rsidR="00025B63" w:rsidRPr="00025B63">
              <w:t>Әртүрлі</w:t>
            </w:r>
            <w:proofErr w:type="spellEnd"/>
            <w:r w:rsidR="00025B63" w:rsidRPr="00025B63">
              <w:t xml:space="preserve"> шрифт </w:t>
            </w:r>
            <w:proofErr w:type="spellStart"/>
            <w:r w:rsidR="00025B63" w:rsidRPr="00025B63">
              <w:t>қолданылып</w:t>
            </w:r>
            <w:proofErr w:type="spellEnd"/>
            <w:r w:rsidR="00025B63" w:rsidRPr="00025B63">
              <w:t xml:space="preserve"> </w:t>
            </w:r>
            <w:proofErr w:type="spellStart"/>
            <w:r w:rsidR="00025B63" w:rsidRPr="00025B63">
              <w:t>шағын</w:t>
            </w:r>
            <w:proofErr w:type="spellEnd"/>
            <w:r w:rsidR="00025B63" w:rsidRPr="00025B63">
              <w:t xml:space="preserve"> </w:t>
            </w:r>
            <w:proofErr w:type="spellStart"/>
            <w:r w:rsidR="00025B63" w:rsidRPr="00025B63">
              <w:t>жарнама</w:t>
            </w:r>
            <w:proofErr w:type="spellEnd"/>
            <w:r w:rsidR="00025B63" w:rsidRPr="00025B63">
              <w:t xml:space="preserve"> </w:t>
            </w:r>
            <w:proofErr w:type="spellStart"/>
            <w:r w:rsidR="00025B63" w:rsidRPr="00025B63">
              <w:t>мәтінін</w:t>
            </w:r>
            <w:proofErr w:type="spellEnd"/>
            <w:r w:rsidR="00025B63" w:rsidRPr="00025B63">
              <w:t xml:space="preserve"> </w:t>
            </w:r>
            <w:proofErr w:type="spellStart"/>
            <w:r w:rsidR="00025B63" w:rsidRPr="00025B63">
              <w:t>жазу</w:t>
            </w:r>
            <w:proofErr w:type="spellEnd"/>
            <w:r w:rsidR="00025B63" w:rsidRPr="00025B63">
              <w:t>.</w:t>
            </w:r>
          </w:p>
        </w:tc>
        <w:tc>
          <w:tcPr>
            <w:tcW w:w="992" w:type="dxa"/>
            <w:shd w:val="clear" w:color="auto" w:fill="auto"/>
          </w:tcPr>
          <w:p w14:paraId="79837247" w14:textId="32F15D46" w:rsidR="00DE66C5" w:rsidRPr="00827FB4" w:rsidRDefault="0084348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086" w:type="dxa"/>
            <w:shd w:val="clear" w:color="auto" w:fill="auto"/>
          </w:tcPr>
          <w:p w14:paraId="42C3F86B" w14:textId="77777777" w:rsidR="00DE66C5" w:rsidRPr="00827FB4" w:rsidRDefault="00827FB4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</w:tr>
      <w:tr w:rsidR="00DE66C5" w14:paraId="4D794CFA" w14:textId="77777777" w:rsidTr="00520BF4">
        <w:tc>
          <w:tcPr>
            <w:tcW w:w="871" w:type="dxa"/>
            <w:vMerge/>
            <w:shd w:val="clear" w:color="auto" w:fill="auto"/>
          </w:tcPr>
          <w:p w14:paraId="5D258C72" w14:textId="77777777" w:rsidR="00DE66C5" w:rsidRPr="0059495E" w:rsidRDefault="00DE66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kk-KZ"/>
              </w:rPr>
            </w:pPr>
          </w:p>
        </w:tc>
        <w:tc>
          <w:tcPr>
            <w:tcW w:w="7560" w:type="dxa"/>
            <w:shd w:val="clear" w:color="auto" w:fill="auto"/>
          </w:tcPr>
          <w:p w14:paraId="0489E93A" w14:textId="074EA9C0" w:rsidR="00DE66C5" w:rsidRPr="006D5DDD" w:rsidRDefault="00827FB4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  <w:r w:rsidRPr="0059495E">
              <w:rPr>
                <w:b/>
                <w:lang w:val="kk-KZ"/>
              </w:rPr>
              <w:t xml:space="preserve">ОЖСӨЖ 3. </w:t>
            </w:r>
            <w:r w:rsidR="00025B63" w:rsidRPr="00843487">
              <w:rPr>
                <w:lang w:val="kk-KZ"/>
              </w:rPr>
              <w:t>Шрифт эволюциясы және жарнамада қолдану ерекшеліктері</w:t>
            </w:r>
            <w:r w:rsidR="00025B63" w:rsidRPr="00025B63">
              <w:rPr>
                <w:lang w:val="kk-KZ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14:paraId="39C51A8E" w14:textId="77777777" w:rsidR="00DE66C5" w:rsidRPr="00827FB4" w:rsidRDefault="00827FB4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086" w:type="dxa"/>
            <w:shd w:val="clear" w:color="auto" w:fill="auto"/>
          </w:tcPr>
          <w:p w14:paraId="5998942C" w14:textId="77777777" w:rsidR="00DE66C5" w:rsidRPr="00827FB4" w:rsidRDefault="00827FB4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</w:tr>
      <w:tr w:rsidR="00DE66C5" w14:paraId="25F27F70" w14:textId="77777777" w:rsidTr="00520BF4">
        <w:tc>
          <w:tcPr>
            <w:tcW w:w="871" w:type="dxa"/>
            <w:vMerge w:val="restart"/>
            <w:shd w:val="clear" w:color="auto" w:fill="auto"/>
          </w:tcPr>
          <w:p w14:paraId="418AE95D" w14:textId="77777777" w:rsidR="00DE66C5" w:rsidRDefault="00827FB4">
            <w:pPr>
              <w:tabs>
                <w:tab w:val="left" w:pos="1276"/>
              </w:tabs>
              <w:jc w:val="center"/>
            </w:pPr>
            <w:r>
              <w:t>5</w:t>
            </w:r>
          </w:p>
        </w:tc>
        <w:tc>
          <w:tcPr>
            <w:tcW w:w="7560" w:type="dxa"/>
            <w:shd w:val="clear" w:color="auto" w:fill="auto"/>
          </w:tcPr>
          <w:p w14:paraId="092766C3" w14:textId="55CEBD48" w:rsidR="00DE66C5" w:rsidRDefault="00827FB4" w:rsidP="00827FB4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5-дәріс.</w:t>
            </w:r>
            <w:r>
              <w:rPr>
                <w:color w:val="FF0000"/>
              </w:rPr>
              <w:t xml:space="preserve"> </w:t>
            </w:r>
            <w:proofErr w:type="spellStart"/>
            <w:r w:rsidR="00025B63" w:rsidRPr="00025B63">
              <w:t>Жарнамадағы</w:t>
            </w:r>
            <w:proofErr w:type="spellEnd"/>
            <w:r w:rsidR="00025B63" w:rsidRPr="00025B63">
              <w:t xml:space="preserve"> </w:t>
            </w:r>
            <w:proofErr w:type="spellStart"/>
            <w:r w:rsidR="00025B63" w:rsidRPr="00025B63">
              <w:t>түстер</w:t>
            </w:r>
            <w:proofErr w:type="spellEnd"/>
            <w:r w:rsidR="00025B63" w:rsidRPr="00025B63">
              <w:t xml:space="preserve"> </w:t>
            </w:r>
            <w:proofErr w:type="spellStart"/>
            <w:r w:rsidR="00025B63" w:rsidRPr="00025B63">
              <w:t>психологиясы</w:t>
            </w:r>
            <w:proofErr w:type="spellEnd"/>
            <w:r w:rsidR="00025B63" w:rsidRPr="00025B63">
              <w:t>.</w:t>
            </w:r>
          </w:p>
        </w:tc>
        <w:tc>
          <w:tcPr>
            <w:tcW w:w="992" w:type="dxa"/>
            <w:shd w:val="clear" w:color="auto" w:fill="auto"/>
          </w:tcPr>
          <w:p w14:paraId="479DEF60" w14:textId="7D4ACCE0" w:rsidR="00DE66C5" w:rsidRPr="007A7329" w:rsidRDefault="0084348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086" w:type="dxa"/>
            <w:shd w:val="clear" w:color="auto" w:fill="auto"/>
          </w:tcPr>
          <w:p w14:paraId="10F519FB" w14:textId="77777777" w:rsidR="00DE66C5" w:rsidRDefault="00827FB4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</w:tr>
      <w:tr w:rsidR="00DE66C5" w14:paraId="4CB41647" w14:textId="77777777" w:rsidTr="00520BF4">
        <w:tc>
          <w:tcPr>
            <w:tcW w:w="871" w:type="dxa"/>
            <w:vMerge/>
            <w:shd w:val="clear" w:color="auto" w:fill="auto"/>
          </w:tcPr>
          <w:p w14:paraId="630FA994" w14:textId="77777777" w:rsidR="00DE66C5" w:rsidRDefault="00DE66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560" w:type="dxa"/>
            <w:shd w:val="clear" w:color="auto" w:fill="auto"/>
          </w:tcPr>
          <w:p w14:paraId="6AE96DF3" w14:textId="73BBAC3D" w:rsidR="00DE66C5" w:rsidRPr="00827FB4" w:rsidRDefault="00827FB4" w:rsidP="0059495E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  <w:r>
              <w:rPr>
                <w:b/>
              </w:rPr>
              <w:t xml:space="preserve">5-Практикалық </w:t>
            </w:r>
            <w:proofErr w:type="spellStart"/>
            <w:r>
              <w:rPr>
                <w:b/>
              </w:rPr>
              <w:t>сабақ</w:t>
            </w:r>
            <w:proofErr w:type="spellEnd"/>
            <w:r>
              <w:rPr>
                <w:b/>
              </w:rPr>
              <w:t>.</w:t>
            </w:r>
            <w:r>
              <w:rPr>
                <w:color w:val="FF0000"/>
              </w:rPr>
              <w:t xml:space="preserve"> </w:t>
            </w:r>
            <w:proofErr w:type="spellStart"/>
            <w:r w:rsidR="00025B63" w:rsidRPr="00025B63">
              <w:t>Бір</w:t>
            </w:r>
            <w:proofErr w:type="spellEnd"/>
            <w:r w:rsidR="00025B63" w:rsidRPr="00025B63">
              <w:t xml:space="preserve"> </w:t>
            </w:r>
            <w:proofErr w:type="spellStart"/>
            <w:r w:rsidR="00025B63" w:rsidRPr="00025B63">
              <w:t>өнімге</w:t>
            </w:r>
            <w:proofErr w:type="spellEnd"/>
            <w:r w:rsidR="00025B63" w:rsidRPr="00025B63">
              <w:t xml:space="preserve"> 3 </w:t>
            </w:r>
            <w:proofErr w:type="spellStart"/>
            <w:r w:rsidR="00025B63" w:rsidRPr="00025B63">
              <w:t>түрлі</w:t>
            </w:r>
            <w:proofErr w:type="spellEnd"/>
            <w:r w:rsidR="00025B63" w:rsidRPr="00025B63">
              <w:t xml:space="preserve"> </w:t>
            </w:r>
            <w:proofErr w:type="spellStart"/>
            <w:r w:rsidR="00025B63" w:rsidRPr="00025B63">
              <w:t>түстік</w:t>
            </w:r>
            <w:proofErr w:type="spellEnd"/>
            <w:r w:rsidR="00025B63" w:rsidRPr="00025B63">
              <w:t xml:space="preserve"> </w:t>
            </w:r>
            <w:proofErr w:type="spellStart"/>
            <w:r w:rsidR="00025B63" w:rsidRPr="00025B63">
              <w:t>гаммада</w:t>
            </w:r>
            <w:proofErr w:type="spellEnd"/>
            <w:r w:rsidR="00025B63" w:rsidRPr="00025B63">
              <w:t xml:space="preserve"> </w:t>
            </w:r>
            <w:proofErr w:type="spellStart"/>
            <w:r w:rsidR="00025B63" w:rsidRPr="00025B63">
              <w:t>жарнама</w:t>
            </w:r>
            <w:proofErr w:type="spellEnd"/>
            <w:r w:rsidR="00025B63" w:rsidRPr="00025B63">
              <w:t xml:space="preserve"> </w:t>
            </w:r>
            <w:proofErr w:type="spellStart"/>
            <w:r w:rsidR="00025B63" w:rsidRPr="00025B63">
              <w:t>нұсқасын</w:t>
            </w:r>
            <w:proofErr w:type="spellEnd"/>
            <w:r w:rsidR="00025B63" w:rsidRPr="00025B63">
              <w:t xml:space="preserve"> </w:t>
            </w:r>
            <w:proofErr w:type="spellStart"/>
            <w:r w:rsidR="00025B63" w:rsidRPr="00025B63">
              <w:t>жасау</w:t>
            </w:r>
            <w:proofErr w:type="spellEnd"/>
            <w:r w:rsidR="00025B63" w:rsidRPr="00025B63">
              <w:t>.</w:t>
            </w:r>
          </w:p>
        </w:tc>
        <w:tc>
          <w:tcPr>
            <w:tcW w:w="992" w:type="dxa"/>
            <w:shd w:val="clear" w:color="auto" w:fill="auto"/>
          </w:tcPr>
          <w:p w14:paraId="182C05A8" w14:textId="2DA27E47" w:rsidR="00DE66C5" w:rsidRPr="00827FB4" w:rsidRDefault="0084348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086" w:type="dxa"/>
            <w:shd w:val="clear" w:color="auto" w:fill="auto"/>
          </w:tcPr>
          <w:p w14:paraId="6BE1B39A" w14:textId="77777777" w:rsidR="00DE66C5" w:rsidRPr="00827FB4" w:rsidRDefault="00827FB4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</w:tr>
      <w:tr w:rsidR="00B32D35" w14:paraId="6927B100" w14:textId="77777777" w:rsidTr="00520BF4">
        <w:trPr>
          <w:trHeight w:val="285"/>
        </w:trPr>
        <w:tc>
          <w:tcPr>
            <w:tcW w:w="871" w:type="dxa"/>
            <w:vMerge/>
            <w:shd w:val="clear" w:color="auto" w:fill="auto"/>
          </w:tcPr>
          <w:p w14:paraId="33C77B09" w14:textId="77777777" w:rsidR="00B32D35" w:rsidRDefault="00B32D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560" w:type="dxa"/>
            <w:shd w:val="clear" w:color="auto" w:fill="auto"/>
          </w:tcPr>
          <w:p w14:paraId="06C7C890" w14:textId="7A2AC7FE" w:rsidR="00B32D35" w:rsidRPr="00B32D35" w:rsidRDefault="00B32D35">
            <w:pPr>
              <w:tabs>
                <w:tab w:val="left" w:pos="1276"/>
              </w:tabs>
              <w:jc w:val="both"/>
              <w:rPr>
                <w:lang w:val="kk-KZ"/>
              </w:rPr>
            </w:pPr>
            <w:r>
              <w:rPr>
                <w:b/>
              </w:rPr>
              <w:t xml:space="preserve">ОЖСӨЗ 4. </w:t>
            </w:r>
            <w:proofErr w:type="spellStart"/>
            <w:r w:rsidR="00025B63" w:rsidRPr="00025B63">
              <w:t>Жарнамадағы</w:t>
            </w:r>
            <w:proofErr w:type="spellEnd"/>
            <w:r w:rsidR="00025B63" w:rsidRPr="00025B63">
              <w:t xml:space="preserve"> </w:t>
            </w:r>
            <w:proofErr w:type="spellStart"/>
            <w:r w:rsidR="00025B63" w:rsidRPr="00025B63">
              <w:t>түстің</w:t>
            </w:r>
            <w:proofErr w:type="spellEnd"/>
            <w:r w:rsidR="00025B63" w:rsidRPr="00025B63">
              <w:t xml:space="preserve"> </w:t>
            </w:r>
            <w:proofErr w:type="spellStart"/>
            <w:r w:rsidR="00025B63" w:rsidRPr="00025B63">
              <w:t>психологиялық</w:t>
            </w:r>
            <w:proofErr w:type="spellEnd"/>
            <w:r w:rsidR="00025B63" w:rsidRPr="00025B63">
              <w:t xml:space="preserve"> </w:t>
            </w:r>
            <w:proofErr w:type="spellStart"/>
            <w:r w:rsidR="00025B63" w:rsidRPr="00025B63">
              <w:t>әсерін</w:t>
            </w:r>
            <w:proofErr w:type="spellEnd"/>
            <w:r w:rsidR="00025B63" w:rsidRPr="00025B63">
              <w:t xml:space="preserve"> </w:t>
            </w:r>
            <w:proofErr w:type="spellStart"/>
            <w:r w:rsidR="00025B63" w:rsidRPr="00025B63">
              <w:t>зерттеу</w:t>
            </w:r>
            <w:proofErr w:type="spellEnd"/>
            <w:r w:rsidR="00025B63" w:rsidRPr="00025B63">
              <w:t>.</w:t>
            </w:r>
          </w:p>
        </w:tc>
        <w:tc>
          <w:tcPr>
            <w:tcW w:w="992" w:type="dxa"/>
            <w:shd w:val="clear" w:color="auto" w:fill="auto"/>
          </w:tcPr>
          <w:p w14:paraId="3965E9F2" w14:textId="77777777" w:rsidR="00B32D35" w:rsidRPr="00B32D35" w:rsidRDefault="00B32D35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086" w:type="dxa"/>
            <w:shd w:val="clear" w:color="auto" w:fill="auto"/>
          </w:tcPr>
          <w:p w14:paraId="15CCB425" w14:textId="77777777" w:rsidR="00B32D35" w:rsidRPr="00B32D35" w:rsidRDefault="00B32D35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</w:tr>
      <w:tr w:rsidR="00DE66C5" w:rsidRPr="0059495E" w14:paraId="64857EF9" w14:textId="77777777" w:rsidTr="00520BF4">
        <w:trPr>
          <w:trHeight w:val="285"/>
        </w:trPr>
        <w:tc>
          <w:tcPr>
            <w:tcW w:w="871" w:type="dxa"/>
            <w:vMerge/>
            <w:shd w:val="clear" w:color="auto" w:fill="auto"/>
          </w:tcPr>
          <w:p w14:paraId="32BE4ABB" w14:textId="77777777" w:rsidR="00DE66C5" w:rsidRDefault="00DE66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560" w:type="dxa"/>
            <w:shd w:val="clear" w:color="auto" w:fill="auto"/>
          </w:tcPr>
          <w:p w14:paraId="4945B9D4" w14:textId="1FC2F74D" w:rsidR="00827FB4" w:rsidRPr="00025B63" w:rsidRDefault="00827FB4" w:rsidP="0059495E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  <w:r w:rsidRPr="00827FB4">
              <w:rPr>
                <w:b/>
                <w:lang w:val="kk-KZ"/>
              </w:rPr>
              <w:t xml:space="preserve">СӨЖ 2. </w:t>
            </w:r>
            <w:r w:rsidR="00025B63" w:rsidRPr="00025B63">
              <w:rPr>
                <w:lang w:val="kk-KZ"/>
              </w:rPr>
              <w:t>Қазақстандағы жарнама үлгілерін шетелдік тәжірибемен салыстырып, шағын талдау эссе жазу.</w:t>
            </w:r>
          </w:p>
        </w:tc>
        <w:tc>
          <w:tcPr>
            <w:tcW w:w="992" w:type="dxa"/>
            <w:shd w:val="clear" w:color="auto" w:fill="auto"/>
          </w:tcPr>
          <w:p w14:paraId="12F6E850" w14:textId="77777777" w:rsidR="00DE66C5" w:rsidRPr="0059495E" w:rsidRDefault="00DE66C5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1086" w:type="dxa"/>
            <w:shd w:val="clear" w:color="auto" w:fill="auto"/>
          </w:tcPr>
          <w:p w14:paraId="253B06ED" w14:textId="77777777" w:rsidR="00DE66C5" w:rsidRPr="00B32D35" w:rsidRDefault="00827FB4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59495E">
              <w:rPr>
                <w:lang w:val="kk-KZ"/>
              </w:rPr>
              <w:t>1</w:t>
            </w:r>
            <w:r w:rsidR="00B32D35">
              <w:rPr>
                <w:lang w:val="kk-KZ"/>
              </w:rPr>
              <w:t>0</w:t>
            </w:r>
          </w:p>
        </w:tc>
      </w:tr>
      <w:tr w:rsidR="00DE66C5" w:rsidRPr="0059495E" w14:paraId="1FCA6B53" w14:textId="77777777" w:rsidTr="00520BF4">
        <w:tc>
          <w:tcPr>
            <w:tcW w:w="871" w:type="dxa"/>
            <w:vMerge w:val="restart"/>
            <w:shd w:val="clear" w:color="auto" w:fill="auto"/>
          </w:tcPr>
          <w:p w14:paraId="7064FE3B" w14:textId="77777777" w:rsidR="00DE66C5" w:rsidRPr="0059495E" w:rsidRDefault="00827FB4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59495E">
              <w:rPr>
                <w:lang w:val="kk-KZ"/>
              </w:rPr>
              <w:t>6</w:t>
            </w:r>
          </w:p>
        </w:tc>
        <w:tc>
          <w:tcPr>
            <w:tcW w:w="7560" w:type="dxa"/>
            <w:shd w:val="clear" w:color="auto" w:fill="auto"/>
          </w:tcPr>
          <w:p w14:paraId="6D7A0D39" w14:textId="156D65F4" w:rsidR="00DE66C5" w:rsidRPr="0059495E" w:rsidRDefault="00827FB4" w:rsidP="00B32D35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59495E">
              <w:rPr>
                <w:b/>
                <w:lang w:val="kk-KZ"/>
              </w:rPr>
              <w:t xml:space="preserve">6-дәріс. </w:t>
            </w:r>
            <w:r w:rsidR="00843487" w:rsidRPr="00D0564D">
              <w:rPr>
                <w:lang w:val="kk-KZ"/>
              </w:rPr>
              <w:t>Сыртқы жарнама безендіру ерекшеліктері.</w:t>
            </w:r>
          </w:p>
        </w:tc>
        <w:tc>
          <w:tcPr>
            <w:tcW w:w="992" w:type="dxa"/>
            <w:shd w:val="clear" w:color="auto" w:fill="auto"/>
          </w:tcPr>
          <w:p w14:paraId="7E5A4435" w14:textId="3A2D2E2D" w:rsidR="00DE66C5" w:rsidRPr="00B32D35" w:rsidRDefault="0084348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086" w:type="dxa"/>
            <w:shd w:val="clear" w:color="auto" w:fill="auto"/>
          </w:tcPr>
          <w:p w14:paraId="67F792DF" w14:textId="77777777" w:rsidR="00DE66C5" w:rsidRPr="0059495E" w:rsidRDefault="00827FB4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59495E">
              <w:rPr>
                <w:lang w:val="kk-KZ"/>
              </w:rPr>
              <w:t>2</w:t>
            </w:r>
          </w:p>
        </w:tc>
      </w:tr>
      <w:tr w:rsidR="00DE66C5" w14:paraId="47865D46" w14:textId="77777777" w:rsidTr="00520BF4">
        <w:tc>
          <w:tcPr>
            <w:tcW w:w="871" w:type="dxa"/>
            <w:vMerge/>
            <w:shd w:val="clear" w:color="auto" w:fill="auto"/>
          </w:tcPr>
          <w:p w14:paraId="338421B9" w14:textId="77777777" w:rsidR="00DE66C5" w:rsidRPr="0059495E" w:rsidRDefault="00DE66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kk-KZ"/>
              </w:rPr>
            </w:pPr>
          </w:p>
        </w:tc>
        <w:tc>
          <w:tcPr>
            <w:tcW w:w="7560" w:type="dxa"/>
            <w:shd w:val="clear" w:color="auto" w:fill="auto"/>
          </w:tcPr>
          <w:p w14:paraId="6F0E967D" w14:textId="77675B80" w:rsidR="00DE66C5" w:rsidRPr="0059495E" w:rsidRDefault="00827FB4" w:rsidP="00520BF4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  <w:r w:rsidRPr="0059495E">
              <w:rPr>
                <w:b/>
                <w:lang w:val="kk-KZ"/>
              </w:rPr>
              <w:t xml:space="preserve">6-Практикалық сабақ. </w:t>
            </w:r>
            <w:r w:rsidR="00843487" w:rsidRPr="00843487">
              <w:t xml:space="preserve">Билборд </w:t>
            </w:r>
            <w:proofErr w:type="spellStart"/>
            <w:r w:rsidR="00843487" w:rsidRPr="00843487">
              <w:t>немесе</w:t>
            </w:r>
            <w:proofErr w:type="spellEnd"/>
            <w:r w:rsidR="00843487" w:rsidRPr="00843487">
              <w:t xml:space="preserve"> баннер </w:t>
            </w:r>
            <w:proofErr w:type="spellStart"/>
            <w:r w:rsidR="00843487" w:rsidRPr="00843487">
              <w:t>эскизін</w:t>
            </w:r>
            <w:proofErr w:type="spellEnd"/>
            <w:r w:rsidR="00843487" w:rsidRPr="00843487">
              <w:t xml:space="preserve"> </w:t>
            </w:r>
            <w:proofErr w:type="spellStart"/>
            <w:r w:rsidR="00843487" w:rsidRPr="00843487">
              <w:t>әзірлеу</w:t>
            </w:r>
            <w:proofErr w:type="spellEnd"/>
            <w:r w:rsidR="00843487" w:rsidRPr="00843487">
              <w:t>.</w:t>
            </w:r>
          </w:p>
        </w:tc>
        <w:tc>
          <w:tcPr>
            <w:tcW w:w="992" w:type="dxa"/>
            <w:shd w:val="clear" w:color="auto" w:fill="auto"/>
          </w:tcPr>
          <w:p w14:paraId="1DB022E9" w14:textId="3103DDB6" w:rsidR="00DE66C5" w:rsidRPr="00B32D35" w:rsidRDefault="0084348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086" w:type="dxa"/>
            <w:shd w:val="clear" w:color="auto" w:fill="auto"/>
          </w:tcPr>
          <w:p w14:paraId="093814E5" w14:textId="77777777" w:rsidR="00DE66C5" w:rsidRPr="00B32D35" w:rsidRDefault="00B32D35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</w:tr>
      <w:tr w:rsidR="00DE66C5" w14:paraId="471EAE96" w14:textId="77777777" w:rsidTr="00520BF4">
        <w:tc>
          <w:tcPr>
            <w:tcW w:w="871" w:type="dxa"/>
            <w:vMerge/>
            <w:shd w:val="clear" w:color="auto" w:fill="auto"/>
          </w:tcPr>
          <w:p w14:paraId="08B5163B" w14:textId="77777777" w:rsidR="00DE66C5" w:rsidRDefault="00DE66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560" w:type="dxa"/>
            <w:shd w:val="clear" w:color="auto" w:fill="auto"/>
          </w:tcPr>
          <w:p w14:paraId="26229A12" w14:textId="295F54C4" w:rsidR="00DE66C5" w:rsidRPr="00B32D35" w:rsidRDefault="00827FB4" w:rsidP="00520BF4">
            <w:pPr>
              <w:tabs>
                <w:tab w:val="left" w:pos="1276"/>
              </w:tabs>
              <w:jc w:val="both"/>
              <w:rPr>
                <w:lang w:val="kk-KZ"/>
              </w:rPr>
            </w:pPr>
            <w:r>
              <w:rPr>
                <w:b/>
              </w:rPr>
              <w:t xml:space="preserve">ОЖСӨЖ 5. </w:t>
            </w:r>
            <w:proofErr w:type="spellStart"/>
            <w:r w:rsidR="00843487" w:rsidRPr="00843487">
              <w:t>Сыртқы</w:t>
            </w:r>
            <w:proofErr w:type="spellEnd"/>
            <w:r w:rsidR="00843487" w:rsidRPr="00843487">
              <w:t xml:space="preserve"> </w:t>
            </w:r>
            <w:proofErr w:type="spellStart"/>
            <w:r w:rsidR="00843487" w:rsidRPr="00843487">
              <w:t>жарнама</w:t>
            </w:r>
            <w:proofErr w:type="spellEnd"/>
            <w:r w:rsidR="00843487" w:rsidRPr="00843487">
              <w:t xml:space="preserve"> </w:t>
            </w:r>
            <w:proofErr w:type="spellStart"/>
            <w:r w:rsidR="00843487" w:rsidRPr="00843487">
              <w:t>түрлері</w:t>
            </w:r>
            <w:proofErr w:type="spellEnd"/>
            <w:r w:rsidR="00843487" w:rsidRPr="00843487">
              <w:t xml:space="preserve"> (билборд, ситиборд, баннер) – </w:t>
            </w:r>
            <w:proofErr w:type="spellStart"/>
            <w:r w:rsidR="00843487" w:rsidRPr="00843487">
              <w:t>артықшылықтары</w:t>
            </w:r>
            <w:proofErr w:type="spellEnd"/>
            <w:r w:rsidR="00843487" w:rsidRPr="00843487">
              <w:t xml:space="preserve"> мен </w:t>
            </w:r>
            <w:proofErr w:type="spellStart"/>
            <w:r w:rsidR="00843487" w:rsidRPr="00843487">
              <w:t>кемшіліктері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14:paraId="187D66B4" w14:textId="77777777" w:rsidR="00DE66C5" w:rsidRPr="00B32D35" w:rsidRDefault="00B32D35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086" w:type="dxa"/>
            <w:shd w:val="clear" w:color="auto" w:fill="auto"/>
          </w:tcPr>
          <w:p w14:paraId="1DD9C9C8" w14:textId="77777777" w:rsidR="00DE66C5" w:rsidRPr="00B32D35" w:rsidRDefault="00B32D35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</w:tr>
      <w:tr w:rsidR="00DE66C5" w14:paraId="16A8878F" w14:textId="77777777" w:rsidTr="00520BF4">
        <w:tc>
          <w:tcPr>
            <w:tcW w:w="871" w:type="dxa"/>
            <w:vMerge w:val="restart"/>
            <w:shd w:val="clear" w:color="auto" w:fill="auto"/>
          </w:tcPr>
          <w:p w14:paraId="7F1C7B6B" w14:textId="77777777" w:rsidR="00DE66C5" w:rsidRDefault="00827FB4">
            <w:pPr>
              <w:tabs>
                <w:tab w:val="left" w:pos="1276"/>
              </w:tabs>
              <w:jc w:val="center"/>
            </w:pPr>
            <w:r>
              <w:t>7</w:t>
            </w:r>
          </w:p>
        </w:tc>
        <w:tc>
          <w:tcPr>
            <w:tcW w:w="7560" w:type="dxa"/>
            <w:shd w:val="clear" w:color="auto" w:fill="auto"/>
          </w:tcPr>
          <w:p w14:paraId="02B7AA4A" w14:textId="2F050407" w:rsidR="00DE66C5" w:rsidRDefault="00827FB4" w:rsidP="00B32D35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 xml:space="preserve">7-дәріс. </w:t>
            </w:r>
            <w:proofErr w:type="spellStart"/>
            <w:r w:rsidR="00843487" w:rsidRPr="00843487">
              <w:rPr>
                <w:bCs/>
              </w:rPr>
              <w:t>Ішкі</w:t>
            </w:r>
            <w:proofErr w:type="spellEnd"/>
            <w:r w:rsidR="00843487" w:rsidRPr="00843487">
              <w:rPr>
                <w:bCs/>
              </w:rPr>
              <w:t xml:space="preserve"> </w:t>
            </w:r>
            <w:proofErr w:type="spellStart"/>
            <w:r w:rsidR="00843487" w:rsidRPr="00843487">
              <w:rPr>
                <w:bCs/>
              </w:rPr>
              <w:t>жарнама</w:t>
            </w:r>
            <w:proofErr w:type="spellEnd"/>
            <w:r w:rsidR="00843487" w:rsidRPr="00843487">
              <w:rPr>
                <w:bCs/>
              </w:rPr>
              <w:t>: POS-</w:t>
            </w:r>
            <w:proofErr w:type="spellStart"/>
            <w:r w:rsidR="00843487" w:rsidRPr="00843487">
              <w:rPr>
                <w:bCs/>
              </w:rPr>
              <w:t>материалдар</w:t>
            </w:r>
            <w:proofErr w:type="spellEnd"/>
            <w:r w:rsidR="00843487" w:rsidRPr="00843487">
              <w:rPr>
                <w:bCs/>
              </w:rPr>
              <w:t xml:space="preserve"> </w:t>
            </w:r>
            <w:proofErr w:type="spellStart"/>
            <w:r w:rsidR="00843487" w:rsidRPr="00843487">
              <w:rPr>
                <w:bCs/>
              </w:rPr>
              <w:t>және</w:t>
            </w:r>
            <w:proofErr w:type="spellEnd"/>
            <w:r w:rsidR="00843487" w:rsidRPr="00843487">
              <w:rPr>
                <w:bCs/>
              </w:rPr>
              <w:t xml:space="preserve"> интерьер дизайны</w:t>
            </w:r>
            <w:r w:rsidR="00843487" w:rsidRPr="00843487">
              <w:rPr>
                <w:b/>
              </w:rPr>
              <w:t>.</w:t>
            </w:r>
            <w:r w:rsidR="00B32D35">
              <w:rPr>
                <w:lang w:val="kk-KZ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14:paraId="5B0C9A72" w14:textId="230F7907" w:rsidR="00DE66C5" w:rsidRPr="007A7329" w:rsidRDefault="0084348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086" w:type="dxa"/>
            <w:shd w:val="clear" w:color="auto" w:fill="auto"/>
          </w:tcPr>
          <w:p w14:paraId="0D8DDEC9" w14:textId="77777777" w:rsidR="00DE66C5" w:rsidRDefault="00827FB4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</w:tr>
      <w:tr w:rsidR="005251E1" w14:paraId="0D702EA6" w14:textId="77777777" w:rsidTr="00520BF4">
        <w:tc>
          <w:tcPr>
            <w:tcW w:w="871" w:type="dxa"/>
            <w:vMerge/>
            <w:shd w:val="clear" w:color="auto" w:fill="auto"/>
          </w:tcPr>
          <w:p w14:paraId="5A6537D0" w14:textId="77777777" w:rsidR="005251E1" w:rsidRDefault="005251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560" w:type="dxa"/>
            <w:shd w:val="clear" w:color="auto" w:fill="auto"/>
          </w:tcPr>
          <w:p w14:paraId="781B0F9C" w14:textId="16111E16" w:rsidR="0059495E" w:rsidRPr="005251E1" w:rsidRDefault="005251E1" w:rsidP="00B32D35">
            <w:pPr>
              <w:tabs>
                <w:tab w:val="left" w:pos="1276"/>
              </w:tabs>
              <w:jc w:val="both"/>
              <w:rPr>
                <w:lang w:val="kk-KZ"/>
              </w:rPr>
            </w:pPr>
            <w:r>
              <w:rPr>
                <w:b/>
              </w:rPr>
              <w:t xml:space="preserve">7-Практикалық </w:t>
            </w:r>
            <w:proofErr w:type="spellStart"/>
            <w:r>
              <w:rPr>
                <w:b/>
              </w:rPr>
              <w:t>сабақ</w:t>
            </w:r>
            <w:proofErr w:type="spellEnd"/>
            <w:r>
              <w:rPr>
                <w:b/>
              </w:rPr>
              <w:t xml:space="preserve">. </w:t>
            </w:r>
            <w:r w:rsidR="00843487" w:rsidRPr="00843487">
              <w:t xml:space="preserve">Буклет </w:t>
            </w:r>
            <w:proofErr w:type="spellStart"/>
            <w:r w:rsidR="00843487" w:rsidRPr="00843487">
              <w:t>немесе</w:t>
            </w:r>
            <w:proofErr w:type="spellEnd"/>
            <w:r w:rsidR="00843487" w:rsidRPr="00843487">
              <w:t xml:space="preserve"> визитка </w:t>
            </w:r>
            <w:proofErr w:type="spellStart"/>
            <w:r w:rsidR="00843487" w:rsidRPr="00843487">
              <w:t>макетін</w:t>
            </w:r>
            <w:proofErr w:type="spellEnd"/>
            <w:r w:rsidR="00843487" w:rsidRPr="00843487">
              <w:t xml:space="preserve"> </w:t>
            </w:r>
            <w:proofErr w:type="spellStart"/>
            <w:r w:rsidR="00843487" w:rsidRPr="00843487">
              <w:t>жасау</w:t>
            </w:r>
            <w:proofErr w:type="spellEnd"/>
            <w:r w:rsidR="00843487" w:rsidRPr="00843487">
              <w:t>.</w:t>
            </w:r>
          </w:p>
        </w:tc>
        <w:tc>
          <w:tcPr>
            <w:tcW w:w="992" w:type="dxa"/>
            <w:shd w:val="clear" w:color="auto" w:fill="auto"/>
          </w:tcPr>
          <w:p w14:paraId="4132C6D6" w14:textId="36F2B0DD" w:rsidR="005251E1" w:rsidRPr="009E522E" w:rsidRDefault="0084348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086" w:type="dxa"/>
            <w:shd w:val="clear" w:color="auto" w:fill="auto"/>
          </w:tcPr>
          <w:p w14:paraId="5402E0A0" w14:textId="77777777" w:rsidR="005251E1" w:rsidRDefault="005251E1">
            <w:pPr>
              <w:tabs>
                <w:tab w:val="left" w:pos="1276"/>
              </w:tabs>
              <w:jc w:val="center"/>
            </w:pPr>
            <w:r>
              <w:t>8</w:t>
            </w:r>
          </w:p>
        </w:tc>
      </w:tr>
      <w:tr w:rsidR="00DE66C5" w14:paraId="28EAE651" w14:textId="77777777" w:rsidTr="00520BF4">
        <w:tc>
          <w:tcPr>
            <w:tcW w:w="871" w:type="dxa"/>
            <w:vMerge/>
            <w:shd w:val="clear" w:color="auto" w:fill="auto"/>
          </w:tcPr>
          <w:p w14:paraId="23BA4596" w14:textId="77777777" w:rsidR="00DE66C5" w:rsidRDefault="00DE66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560" w:type="dxa"/>
            <w:shd w:val="clear" w:color="auto" w:fill="auto"/>
          </w:tcPr>
          <w:p w14:paraId="3C0C5692" w14:textId="19C13102" w:rsidR="00DE66C5" w:rsidRPr="00025B63" w:rsidRDefault="00B32D35" w:rsidP="0059495E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  <w:r w:rsidRPr="005251E1">
              <w:rPr>
                <w:b/>
                <w:lang w:val="kk-KZ"/>
              </w:rPr>
              <w:t xml:space="preserve">СӨЖ 3. </w:t>
            </w:r>
            <w:r w:rsidR="00025B63" w:rsidRPr="00025B63">
              <w:rPr>
                <w:lang w:val="kk-KZ"/>
              </w:rPr>
              <w:t>Белгілі бір жарнама үлгісін алып, оның аудиторияға ықпал ету құралдарын анықтау (түстер, мәтін, бейне).</w:t>
            </w:r>
          </w:p>
        </w:tc>
        <w:tc>
          <w:tcPr>
            <w:tcW w:w="992" w:type="dxa"/>
            <w:shd w:val="clear" w:color="auto" w:fill="auto"/>
          </w:tcPr>
          <w:p w14:paraId="4061F907" w14:textId="77777777" w:rsidR="00DE66C5" w:rsidRPr="005251E1" w:rsidRDefault="00DE66C5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1086" w:type="dxa"/>
            <w:shd w:val="clear" w:color="auto" w:fill="auto"/>
          </w:tcPr>
          <w:p w14:paraId="099B6128" w14:textId="77777777" w:rsidR="00DE66C5" w:rsidRPr="005251E1" w:rsidRDefault="005251E1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</w:tr>
      <w:tr w:rsidR="00DE66C5" w14:paraId="458F1F1E" w14:textId="77777777" w:rsidTr="00520BF4">
        <w:tc>
          <w:tcPr>
            <w:tcW w:w="9423" w:type="dxa"/>
            <w:gridSpan w:val="3"/>
            <w:shd w:val="clear" w:color="auto" w:fill="auto"/>
          </w:tcPr>
          <w:p w14:paraId="56928066" w14:textId="77777777" w:rsidR="00DE66C5" w:rsidRDefault="00827FB4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 xml:space="preserve">1-аралық </w:t>
            </w:r>
            <w:proofErr w:type="spellStart"/>
            <w:r>
              <w:rPr>
                <w:b/>
              </w:rPr>
              <w:t>бақылау</w:t>
            </w:r>
            <w:proofErr w:type="spellEnd"/>
          </w:p>
        </w:tc>
        <w:tc>
          <w:tcPr>
            <w:tcW w:w="1086" w:type="dxa"/>
            <w:shd w:val="clear" w:color="auto" w:fill="auto"/>
          </w:tcPr>
          <w:p w14:paraId="4D54B420" w14:textId="77777777" w:rsidR="00DE66C5" w:rsidRDefault="00827FB4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  <w:tr w:rsidR="00DE66C5" w14:paraId="04DD0B92" w14:textId="77777777" w:rsidTr="00520BF4">
        <w:tc>
          <w:tcPr>
            <w:tcW w:w="9423" w:type="dxa"/>
            <w:gridSpan w:val="3"/>
            <w:shd w:val="clear" w:color="auto" w:fill="auto"/>
          </w:tcPr>
          <w:p w14:paraId="1EA9A688" w14:textId="77777777" w:rsidR="00DE66C5" w:rsidRDefault="00827FB4">
            <w:pPr>
              <w:tabs>
                <w:tab w:val="left" w:pos="1276"/>
              </w:tabs>
              <w:jc w:val="center"/>
              <w:rPr>
                <w:b/>
                <w:color w:val="FF0000"/>
              </w:rPr>
            </w:pPr>
            <w:r>
              <w:rPr>
                <w:b/>
              </w:rPr>
              <w:t>2-МОДУЛЬ</w:t>
            </w:r>
            <w:r>
              <w:rPr>
                <w:b/>
                <w:color w:val="FF0000"/>
              </w:rPr>
              <w:t xml:space="preserve"> </w:t>
            </w:r>
          </w:p>
          <w:p w14:paraId="6D6660B5" w14:textId="438988ED" w:rsidR="00DE66C5" w:rsidRDefault="00D0564D" w:rsidP="0059495E">
            <w:pPr>
              <w:tabs>
                <w:tab w:val="left" w:pos="1276"/>
              </w:tabs>
              <w:jc w:val="center"/>
              <w:rPr>
                <w:b/>
              </w:rPr>
            </w:pPr>
            <w:proofErr w:type="spellStart"/>
            <w:r w:rsidRPr="00D0564D">
              <w:rPr>
                <w:b/>
              </w:rPr>
              <w:t>Жарнама</w:t>
            </w:r>
            <w:proofErr w:type="spellEnd"/>
            <w:r w:rsidRPr="00D0564D">
              <w:rPr>
                <w:b/>
              </w:rPr>
              <w:t xml:space="preserve"> </w:t>
            </w:r>
            <w:proofErr w:type="spellStart"/>
            <w:r w:rsidRPr="00D0564D">
              <w:rPr>
                <w:b/>
              </w:rPr>
              <w:t>өнімдерін</w:t>
            </w:r>
            <w:proofErr w:type="spellEnd"/>
            <w:r w:rsidRPr="00D0564D">
              <w:rPr>
                <w:b/>
              </w:rPr>
              <w:t xml:space="preserve"> </w:t>
            </w:r>
            <w:proofErr w:type="spellStart"/>
            <w:r w:rsidRPr="00D0564D">
              <w:rPr>
                <w:b/>
              </w:rPr>
              <w:t>жобалау</w:t>
            </w:r>
            <w:proofErr w:type="spellEnd"/>
            <w:r w:rsidRPr="00D0564D">
              <w:rPr>
                <w:b/>
              </w:rPr>
              <w:t xml:space="preserve"> </w:t>
            </w:r>
            <w:proofErr w:type="spellStart"/>
            <w:r w:rsidRPr="00D0564D">
              <w:rPr>
                <w:b/>
              </w:rPr>
              <w:t>және</w:t>
            </w:r>
            <w:proofErr w:type="spellEnd"/>
            <w:r w:rsidRPr="00D0564D">
              <w:rPr>
                <w:b/>
              </w:rPr>
              <w:t xml:space="preserve"> </w:t>
            </w:r>
            <w:proofErr w:type="spellStart"/>
            <w:r w:rsidRPr="00D0564D">
              <w:rPr>
                <w:b/>
              </w:rPr>
              <w:t>практикалық</w:t>
            </w:r>
            <w:proofErr w:type="spellEnd"/>
            <w:r w:rsidRPr="00D0564D">
              <w:rPr>
                <w:b/>
              </w:rPr>
              <w:t xml:space="preserve"> </w:t>
            </w:r>
            <w:proofErr w:type="spellStart"/>
            <w:r w:rsidRPr="00D0564D">
              <w:rPr>
                <w:b/>
              </w:rPr>
              <w:t>қолдану</w:t>
            </w:r>
            <w:proofErr w:type="spellEnd"/>
          </w:p>
        </w:tc>
        <w:tc>
          <w:tcPr>
            <w:tcW w:w="1086" w:type="dxa"/>
            <w:shd w:val="clear" w:color="auto" w:fill="auto"/>
          </w:tcPr>
          <w:p w14:paraId="0B98ED87" w14:textId="77777777" w:rsidR="00DE66C5" w:rsidRDefault="00DE66C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DE66C5" w14:paraId="5679B415" w14:textId="77777777" w:rsidTr="00520BF4">
        <w:tc>
          <w:tcPr>
            <w:tcW w:w="871" w:type="dxa"/>
            <w:vMerge w:val="restart"/>
            <w:shd w:val="clear" w:color="auto" w:fill="auto"/>
          </w:tcPr>
          <w:p w14:paraId="2F118402" w14:textId="77777777" w:rsidR="00DE66C5" w:rsidRDefault="00827FB4">
            <w:pPr>
              <w:tabs>
                <w:tab w:val="left" w:pos="1276"/>
              </w:tabs>
              <w:jc w:val="center"/>
            </w:pPr>
            <w:r>
              <w:t>8</w:t>
            </w:r>
          </w:p>
        </w:tc>
        <w:tc>
          <w:tcPr>
            <w:tcW w:w="7560" w:type="dxa"/>
            <w:shd w:val="clear" w:color="auto" w:fill="auto"/>
          </w:tcPr>
          <w:p w14:paraId="4E01FB65" w14:textId="1D31491B" w:rsidR="00DE66C5" w:rsidRPr="005251E1" w:rsidRDefault="00827FB4" w:rsidP="0059495E">
            <w:pPr>
              <w:tabs>
                <w:tab w:val="left" w:pos="1276"/>
              </w:tabs>
              <w:rPr>
                <w:b/>
                <w:lang w:val="kk-KZ"/>
              </w:rPr>
            </w:pPr>
            <w:r>
              <w:rPr>
                <w:b/>
              </w:rPr>
              <w:t>8-дәріс.</w:t>
            </w:r>
            <w:r>
              <w:rPr>
                <w:color w:val="FF0000"/>
              </w:rPr>
              <w:t xml:space="preserve"> </w:t>
            </w:r>
            <w:proofErr w:type="spellStart"/>
            <w:r w:rsidR="00843487" w:rsidRPr="00843487">
              <w:t>Сандық</w:t>
            </w:r>
            <w:proofErr w:type="spellEnd"/>
            <w:r w:rsidR="00843487" w:rsidRPr="00843487">
              <w:t xml:space="preserve"> медиа </w:t>
            </w:r>
            <w:proofErr w:type="spellStart"/>
            <w:r w:rsidR="00843487" w:rsidRPr="00843487">
              <w:t>жарнамасы</w:t>
            </w:r>
            <w:proofErr w:type="spellEnd"/>
            <w:r w:rsidR="00843487" w:rsidRPr="00843487">
              <w:t xml:space="preserve">: интернет пен </w:t>
            </w:r>
            <w:proofErr w:type="spellStart"/>
            <w:r w:rsidR="00843487" w:rsidRPr="00843487">
              <w:t>әлеуметтік</w:t>
            </w:r>
            <w:proofErr w:type="spellEnd"/>
            <w:r w:rsidR="00843487" w:rsidRPr="00843487">
              <w:t xml:space="preserve"> </w:t>
            </w:r>
            <w:proofErr w:type="spellStart"/>
            <w:r w:rsidR="00843487" w:rsidRPr="00843487">
              <w:t>желілердегі</w:t>
            </w:r>
            <w:proofErr w:type="spellEnd"/>
            <w:r w:rsidR="00843487" w:rsidRPr="00843487">
              <w:t xml:space="preserve"> </w:t>
            </w:r>
            <w:proofErr w:type="spellStart"/>
            <w:r w:rsidR="00843487" w:rsidRPr="00843487">
              <w:t>жарнама</w:t>
            </w:r>
            <w:proofErr w:type="spellEnd"/>
            <w:r w:rsidR="00843487" w:rsidRPr="00843487">
              <w:t>.</w:t>
            </w:r>
          </w:p>
        </w:tc>
        <w:tc>
          <w:tcPr>
            <w:tcW w:w="992" w:type="dxa"/>
            <w:shd w:val="clear" w:color="auto" w:fill="auto"/>
          </w:tcPr>
          <w:p w14:paraId="3D163426" w14:textId="3F98E0AF" w:rsidR="00DE66C5" w:rsidRPr="007A7329" w:rsidRDefault="0084348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086" w:type="dxa"/>
            <w:shd w:val="clear" w:color="auto" w:fill="auto"/>
          </w:tcPr>
          <w:p w14:paraId="17DB6335" w14:textId="77777777" w:rsidR="00DE66C5" w:rsidRDefault="00827FB4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</w:tr>
      <w:tr w:rsidR="00DE66C5" w14:paraId="783B65B7" w14:textId="77777777" w:rsidTr="00520BF4">
        <w:tc>
          <w:tcPr>
            <w:tcW w:w="871" w:type="dxa"/>
            <w:vMerge/>
            <w:shd w:val="clear" w:color="auto" w:fill="auto"/>
          </w:tcPr>
          <w:p w14:paraId="15FE5C94" w14:textId="77777777" w:rsidR="00DE66C5" w:rsidRDefault="00DE66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560" w:type="dxa"/>
            <w:shd w:val="clear" w:color="auto" w:fill="auto"/>
          </w:tcPr>
          <w:p w14:paraId="5A32502A" w14:textId="79C51389" w:rsidR="00DE66C5" w:rsidRDefault="00827FB4" w:rsidP="00520BF4">
            <w:pPr>
              <w:tabs>
                <w:tab w:val="left" w:pos="1276"/>
              </w:tabs>
              <w:jc w:val="both"/>
              <w:rPr>
                <w:b/>
              </w:rPr>
            </w:pPr>
            <w:r>
              <w:rPr>
                <w:b/>
              </w:rPr>
              <w:t xml:space="preserve">8-Практикалық </w:t>
            </w:r>
            <w:proofErr w:type="spellStart"/>
            <w:r>
              <w:rPr>
                <w:b/>
              </w:rPr>
              <w:t>сабақ</w:t>
            </w:r>
            <w:proofErr w:type="spellEnd"/>
            <w:r>
              <w:rPr>
                <w:b/>
              </w:rPr>
              <w:t>.</w:t>
            </w:r>
            <w:r>
              <w:rPr>
                <w:color w:val="FF0000"/>
              </w:rPr>
              <w:t xml:space="preserve"> </w:t>
            </w:r>
            <w:r w:rsidR="00843487" w:rsidRPr="00843487">
              <w:t xml:space="preserve">Instagram </w:t>
            </w:r>
            <w:proofErr w:type="spellStart"/>
            <w:r w:rsidR="00843487" w:rsidRPr="00843487">
              <w:t>постына</w:t>
            </w:r>
            <w:proofErr w:type="spellEnd"/>
            <w:r w:rsidR="00843487" w:rsidRPr="00843487">
              <w:t xml:space="preserve"> </w:t>
            </w:r>
            <w:proofErr w:type="spellStart"/>
            <w:r w:rsidR="00843487" w:rsidRPr="00843487">
              <w:t>арналған</w:t>
            </w:r>
            <w:proofErr w:type="spellEnd"/>
            <w:r w:rsidR="00843487" w:rsidRPr="00843487">
              <w:t xml:space="preserve"> </w:t>
            </w:r>
            <w:proofErr w:type="spellStart"/>
            <w:r w:rsidR="00843487" w:rsidRPr="00843487">
              <w:t>жарнама</w:t>
            </w:r>
            <w:proofErr w:type="spellEnd"/>
            <w:r w:rsidR="00843487" w:rsidRPr="00843487">
              <w:t xml:space="preserve"> </w:t>
            </w:r>
            <w:proofErr w:type="spellStart"/>
            <w:r w:rsidR="00843487" w:rsidRPr="00843487">
              <w:t>макетін</w:t>
            </w:r>
            <w:proofErr w:type="spellEnd"/>
            <w:r w:rsidR="00843487" w:rsidRPr="00843487">
              <w:t xml:space="preserve"> </w:t>
            </w:r>
            <w:proofErr w:type="spellStart"/>
            <w:r w:rsidR="00843487" w:rsidRPr="00843487">
              <w:t>әзірлеу</w:t>
            </w:r>
            <w:proofErr w:type="spellEnd"/>
            <w:r w:rsidR="00843487" w:rsidRPr="00843487">
              <w:t>.</w:t>
            </w:r>
          </w:p>
        </w:tc>
        <w:tc>
          <w:tcPr>
            <w:tcW w:w="992" w:type="dxa"/>
            <w:shd w:val="clear" w:color="auto" w:fill="auto"/>
          </w:tcPr>
          <w:p w14:paraId="573A3027" w14:textId="2FB6D022" w:rsidR="00DE66C5" w:rsidRPr="007A7329" w:rsidRDefault="0084348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086" w:type="dxa"/>
            <w:shd w:val="clear" w:color="auto" w:fill="auto"/>
          </w:tcPr>
          <w:p w14:paraId="6E561A49" w14:textId="77777777" w:rsidR="00DE66C5" w:rsidRPr="007A7329" w:rsidRDefault="007A7329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</w:tr>
      <w:tr w:rsidR="00DE66C5" w14:paraId="357BD21B" w14:textId="77777777" w:rsidTr="00520BF4">
        <w:tc>
          <w:tcPr>
            <w:tcW w:w="871" w:type="dxa"/>
            <w:vMerge/>
            <w:shd w:val="clear" w:color="auto" w:fill="auto"/>
          </w:tcPr>
          <w:p w14:paraId="19BA1FC9" w14:textId="77777777" w:rsidR="00DE66C5" w:rsidRDefault="00DE66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560" w:type="dxa"/>
            <w:shd w:val="clear" w:color="auto" w:fill="auto"/>
          </w:tcPr>
          <w:p w14:paraId="146210B4" w14:textId="0EFF55F0" w:rsidR="00DE66C5" w:rsidRPr="005251E1" w:rsidRDefault="00827FB4" w:rsidP="007A7329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  <w:r>
              <w:rPr>
                <w:b/>
              </w:rPr>
              <w:t xml:space="preserve">ОЖСӨЖ 6. </w:t>
            </w:r>
            <w:proofErr w:type="spellStart"/>
            <w:r w:rsidR="00843487" w:rsidRPr="00843487">
              <w:t>Сандық</w:t>
            </w:r>
            <w:proofErr w:type="spellEnd"/>
            <w:r w:rsidR="00843487" w:rsidRPr="00843487">
              <w:t xml:space="preserve"> медиа </w:t>
            </w:r>
            <w:proofErr w:type="spellStart"/>
            <w:r w:rsidR="00843487" w:rsidRPr="00843487">
              <w:t>жарнама</w:t>
            </w:r>
            <w:proofErr w:type="spellEnd"/>
            <w:r w:rsidR="00843487" w:rsidRPr="00843487">
              <w:t xml:space="preserve"> </w:t>
            </w:r>
            <w:proofErr w:type="spellStart"/>
            <w:r w:rsidR="00843487" w:rsidRPr="00843487">
              <w:t>үлгілерін</w:t>
            </w:r>
            <w:proofErr w:type="spellEnd"/>
            <w:r w:rsidR="00843487" w:rsidRPr="00843487">
              <w:t xml:space="preserve"> </w:t>
            </w:r>
            <w:proofErr w:type="spellStart"/>
            <w:r w:rsidR="00843487" w:rsidRPr="00843487">
              <w:t>талдау</w:t>
            </w:r>
            <w:proofErr w:type="spellEnd"/>
            <w:r w:rsidR="00843487" w:rsidRPr="00843487">
              <w:t xml:space="preserve"> (Instagram, TikTok, YouTube).</w:t>
            </w:r>
          </w:p>
        </w:tc>
        <w:tc>
          <w:tcPr>
            <w:tcW w:w="992" w:type="dxa"/>
            <w:shd w:val="clear" w:color="auto" w:fill="auto"/>
          </w:tcPr>
          <w:p w14:paraId="11278317" w14:textId="77777777" w:rsidR="00DE66C5" w:rsidRDefault="00827FB4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1086" w:type="dxa"/>
            <w:shd w:val="clear" w:color="auto" w:fill="auto"/>
          </w:tcPr>
          <w:p w14:paraId="33DCB796" w14:textId="77777777" w:rsidR="00DE66C5" w:rsidRPr="007A7329" w:rsidRDefault="007A7329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</w:tr>
      <w:tr w:rsidR="00DE66C5" w14:paraId="44CAFE3C" w14:textId="77777777" w:rsidTr="00520BF4">
        <w:tc>
          <w:tcPr>
            <w:tcW w:w="871" w:type="dxa"/>
            <w:vMerge w:val="restart"/>
            <w:shd w:val="clear" w:color="auto" w:fill="auto"/>
          </w:tcPr>
          <w:p w14:paraId="6A381CC3" w14:textId="77777777" w:rsidR="00DE66C5" w:rsidRDefault="00827FB4">
            <w:pPr>
              <w:tabs>
                <w:tab w:val="left" w:pos="1276"/>
              </w:tabs>
              <w:jc w:val="center"/>
            </w:pPr>
            <w:r>
              <w:t>9</w:t>
            </w:r>
          </w:p>
        </w:tc>
        <w:tc>
          <w:tcPr>
            <w:tcW w:w="7560" w:type="dxa"/>
            <w:shd w:val="clear" w:color="auto" w:fill="auto"/>
          </w:tcPr>
          <w:p w14:paraId="05B46592" w14:textId="71738889" w:rsidR="00DE66C5" w:rsidRPr="009E522E" w:rsidRDefault="00827FB4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  <w:r>
              <w:rPr>
                <w:b/>
              </w:rPr>
              <w:t xml:space="preserve">9-дәріс. </w:t>
            </w:r>
            <w:r w:rsidR="00843487" w:rsidRPr="00843487">
              <w:t xml:space="preserve">Бренд </w:t>
            </w:r>
            <w:proofErr w:type="spellStart"/>
            <w:r w:rsidR="00843487" w:rsidRPr="00843487">
              <w:t>имиджі</w:t>
            </w:r>
            <w:proofErr w:type="spellEnd"/>
            <w:r w:rsidR="00843487" w:rsidRPr="00843487">
              <w:t xml:space="preserve"> </w:t>
            </w:r>
            <w:proofErr w:type="spellStart"/>
            <w:r w:rsidR="00843487" w:rsidRPr="00843487">
              <w:t>және</w:t>
            </w:r>
            <w:proofErr w:type="spellEnd"/>
            <w:r w:rsidR="00843487" w:rsidRPr="00843487">
              <w:t xml:space="preserve"> </w:t>
            </w:r>
            <w:proofErr w:type="spellStart"/>
            <w:r w:rsidR="00843487" w:rsidRPr="00843487">
              <w:t>фирмалық</w:t>
            </w:r>
            <w:proofErr w:type="spellEnd"/>
            <w:r w:rsidR="00843487" w:rsidRPr="00843487">
              <w:t xml:space="preserve"> стиль.</w:t>
            </w:r>
          </w:p>
        </w:tc>
        <w:tc>
          <w:tcPr>
            <w:tcW w:w="992" w:type="dxa"/>
            <w:shd w:val="clear" w:color="auto" w:fill="auto"/>
          </w:tcPr>
          <w:p w14:paraId="74A947C2" w14:textId="351D8BD3" w:rsidR="00DE66C5" w:rsidRPr="007A7329" w:rsidRDefault="0084348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086" w:type="dxa"/>
            <w:shd w:val="clear" w:color="auto" w:fill="auto"/>
          </w:tcPr>
          <w:p w14:paraId="1D32E6BF" w14:textId="77777777" w:rsidR="00DE66C5" w:rsidRDefault="00827FB4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</w:tr>
      <w:tr w:rsidR="007A7329" w14:paraId="5A1CE100" w14:textId="77777777" w:rsidTr="00520BF4">
        <w:tc>
          <w:tcPr>
            <w:tcW w:w="871" w:type="dxa"/>
            <w:vMerge/>
            <w:shd w:val="clear" w:color="auto" w:fill="auto"/>
          </w:tcPr>
          <w:p w14:paraId="3A881D43" w14:textId="77777777" w:rsidR="007A7329" w:rsidRDefault="007A73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560" w:type="dxa"/>
            <w:shd w:val="clear" w:color="auto" w:fill="auto"/>
          </w:tcPr>
          <w:p w14:paraId="12D76889" w14:textId="0DCA2268" w:rsidR="007A7329" w:rsidRPr="007A7329" w:rsidRDefault="007A7329" w:rsidP="00520BF4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  <w:r>
              <w:rPr>
                <w:b/>
              </w:rPr>
              <w:t xml:space="preserve">9-Практикалық </w:t>
            </w:r>
            <w:proofErr w:type="spellStart"/>
            <w:r>
              <w:rPr>
                <w:b/>
              </w:rPr>
              <w:t>сабақ</w:t>
            </w:r>
            <w:proofErr w:type="spellEnd"/>
            <w:r>
              <w:rPr>
                <w:b/>
              </w:rPr>
              <w:t>.</w:t>
            </w:r>
            <w:r>
              <w:rPr>
                <w:color w:val="FF0000"/>
              </w:rPr>
              <w:t xml:space="preserve"> </w:t>
            </w:r>
            <w:proofErr w:type="spellStart"/>
            <w:r w:rsidR="00843487" w:rsidRPr="00843487">
              <w:t>Компанияға</w:t>
            </w:r>
            <w:proofErr w:type="spellEnd"/>
            <w:r w:rsidR="00843487" w:rsidRPr="00843487">
              <w:t xml:space="preserve"> логотип пен </w:t>
            </w:r>
            <w:proofErr w:type="spellStart"/>
            <w:r w:rsidR="00843487" w:rsidRPr="00843487">
              <w:t>фирмалық</w:t>
            </w:r>
            <w:proofErr w:type="spellEnd"/>
            <w:r w:rsidR="00843487" w:rsidRPr="00843487">
              <w:t xml:space="preserve"> стиль </w:t>
            </w:r>
            <w:proofErr w:type="spellStart"/>
            <w:r w:rsidR="00843487" w:rsidRPr="00843487">
              <w:t>элементтерін</w:t>
            </w:r>
            <w:proofErr w:type="spellEnd"/>
            <w:r w:rsidR="00843487" w:rsidRPr="00843487">
              <w:t xml:space="preserve"> </w:t>
            </w:r>
            <w:proofErr w:type="spellStart"/>
            <w:r w:rsidR="00843487" w:rsidRPr="00843487">
              <w:t>ұсыну</w:t>
            </w:r>
            <w:proofErr w:type="spellEnd"/>
            <w:r w:rsidR="00843487" w:rsidRPr="00843487">
              <w:t>.</w:t>
            </w:r>
          </w:p>
        </w:tc>
        <w:tc>
          <w:tcPr>
            <w:tcW w:w="992" w:type="dxa"/>
            <w:shd w:val="clear" w:color="auto" w:fill="auto"/>
          </w:tcPr>
          <w:p w14:paraId="6CD21766" w14:textId="4A0E4F4B" w:rsidR="007A7329" w:rsidRPr="007A7329" w:rsidRDefault="0084348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086" w:type="dxa"/>
            <w:shd w:val="clear" w:color="auto" w:fill="auto"/>
          </w:tcPr>
          <w:p w14:paraId="52D896C5" w14:textId="77777777" w:rsidR="007A7329" w:rsidRPr="007A7329" w:rsidRDefault="007A7329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</w:tr>
      <w:tr w:rsidR="00DE66C5" w14:paraId="7489D9CB" w14:textId="77777777" w:rsidTr="00520BF4">
        <w:tc>
          <w:tcPr>
            <w:tcW w:w="871" w:type="dxa"/>
            <w:vMerge/>
            <w:shd w:val="clear" w:color="auto" w:fill="auto"/>
          </w:tcPr>
          <w:p w14:paraId="20F0AA3F" w14:textId="77777777" w:rsidR="00DE66C5" w:rsidRDefault="00DE66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560" w:type="dxa"/>
            <w:shd w:val="clear" w:color="auto" w:fill="auto"/>
          </w:tcPr>
          <w:p w14:paraId="4BC00648" w14:textId="46E2B841" w:rsidR="00DE66C5" w:rsidRPr="00843487" w:rsidRDefault="007A7329" w:rsidP="007A7329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ОЖ</w:t>
            </w:r>
            <w:r w:rsidR="0059495E" w:rsidRPr="005251E1">
              <w:rPr>
                <w:b/>
                <w:lang w:val="kk-KZ"/>
              </w:rPr>
              <w:t xml:space="preserve">СӨЖ </w:t>
            </w:r>
            <w:r>
              <w:rPr>
                <w:b/>
                <w:lang w:val="kk-KZ"/>
              </w:rPr>
              <w:t>7</w:t>
            </w:r>
            <w:r w:rsidR="0059495E" w:rsidRPr="005251E1">
              <w:rPr>
                <w:lang w:val="kk-KZ"/>
              </w:rPr>
              <w:t xml:space="preserve">. </w:t>
            </w:r>
            <w:r w:rsidR="00843487" w:rsidRPr="00843487">
              <w:rPr>
                <w:bCs/>
                <w:lang w:val="kk-KZ"/>
              </w:rPr>
              <w:t>Брендинг және фирмалық стиль: отандық және шетелдік компаниялар тәжірибесі.</w:t>
            </w:r>
          </w:p>
        </w:tc>
        <w:tc>
          <w:tcPr>
            <w:tcW w:w="992" w:type="dxa"/>
            <w:shd w:val="clear" w:color="auto" w:fill="auto"/>
          </w:tcPr>
          <w:p w14:paraId="20BDD85E" w14:textId="77777777" w:rsidR="00DE66C5" w:rsidRPr="007A7329" w:rsidRDefault="007A7329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086" w:type="dxa"/>
            <w:shd w:val="clear" w:color="auto" w:fill="auto"/>
          </w:tcPr>
          <w:p w14:paraId="2E224A51" w14:textId="77777777" w:rsidR="00DE66C5" w:rsidRPr="007A7329" w:rsidRDefault="007A7329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</w:tr>
      <w:tr w:rsidR="00DE66C5" w14:paraId="6350D2FD" w14:textId="77777777" w:rsidTr="00520BF4">
        <w:tc>
          <w:tcPr>
            <w:tcW w:w="871" w:type="dxa"/>
            <w:vMerge w:val="restart"/>
            <w:shd w:val="clear" w:color="auto" w:fill="auto"/>
          </w:tcPr>
          <w:p w14:paraId="67752ED0" w14:textId="77777777" w:rsidR="00DE66C5" w:rsidRDefault="00827FB4">
            <w:pPr>
              <w:tabs>
                <w:tab w:val="left" w:pos="1276"/>
              </w:tabs>
              <w:jc w:val="center"/>
            </w:pPr>
            <w:r>
              <w:t>10</w:t>
            </w:r>
          </w:p>
        </w:tc>
        <w:tc>
          <w:tcPr>
            <w:tcW w:w="7560" w:type="dxa"/>
            <w:shd w:val="clear" w:color="auto" w:fill="auto"/>
          </w:tcPr>
          <w:p w14:paraId="1591DB53" w14:textId="7954BAE0" w:rsidR="00DE66C5" w:rsidRDefault="00827FB4">
            <w:pPr>
              <w:tabs>
                <w:tab w:val="left" w:pos="1276"/>
              </w:tabs>
              <w:jc w:val="both"/>
              <w:rPr>
                <w:b/>
              </w:rPr>
            </w:pPr>
            <w:r>
              <w:rPr>
                <w:b/>
              </w:rPr>
              <w:t>10-дәріс.</w:t>
            </w:r>
            <w:r>
              <w:rPr>
                <w:color w:val="FF0000"/>
              </w:rPr>
              <w:t xml:space="preserve"> </w:t>
            </w:r>
            <w:r w:rsidR="00843487" w:rsidRPr="00843487">
              <w:t xml:space="preserve">Афиша </w:t>
            </w:r>
            <w:proofErr w:type="spellStart"/>
            <w:r w:rsidR="00843487" w:rsidRPr="00843487">
              <w:t>және</w:t>
            </w:r>
            <w:proofErr w:type="spellEnd"/>
            <w:r w:rsidR="00843487" w:rsidRPr="00843487">
              <w:t xml:space="preserve"> плакат дизайны.</w:t>
            </w:r>
          </w:p>
        </w:tc>
        <w:tc>
          <w:tcPr>
            <w:tcW w:w="992" w:type="dxa"/>
            <w:shd w:val="clear" w:color="auto" w:fill="auto"/>
          </w:tcPr>
          <w:p w14:paraId="1797B900" w14:textId="2E5BED8F" w:rsidR="00DE66C5" w:rsidRPr="007A7329" w:rsidRDefault="00843487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086" w:type="dxa"/>
            <w:shd w:val="clear" w:color="auto" w:fill="auto"/>
          </w:tcPr>
          <w:p w14:paraId="32A0F12B" w14:textId="77777777" w:rsidR="00DE66C5" w:rsidRDefault="00827FB4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t>2</w:t>
            </w:r>
          </w:p>
        </w:tc>
      </w:tr>
      <w:tr w:rsidR="00DE66C5" w14:paraId="1F35EE3B" w14:textId="77777777" w:rsidTr="00520BF4">
        <w:tc>
          <w:tcPr>
            <w:tcW w:w="871" w:type="dxa"/>
            <w:vMerge/>
            <w:shd w:val="clear" w:color="auto" w:fill="auto"/>
          </w:tcPr>
          <w:p w14:paraId="2EBB21FB" w14:textId="77777777" w:rsidR="00DE66C5" w:rsidRDefault="00DE66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7560" w:type="dxa"/>
            <w:shd w:val="clear" w:color="auto" w:fill="auto"/>
          </w:tcPr>
          <w:p w14:paraId="5C136D81" w14:textId="7FF141A6" w:rsidR="00DE66C5" w:rsidRPr="007A7329" w:rsidRDefault="00827FB4">
            <w:pPr>
              <w:tabs>
                <w:tab w:val="left" w:pos="1276"/>
              </w:tabs>
              <w:jc w:val="both"/>
              <w:rPr>
                <w:lang w:val="kk-KZ"/>
              </w:rPr>
            </w:pPr>
            <w:r>
              <w:rPr>
                <w:b/>
              </w:rPr>
              <w:t xml:space="preserve">10-Практикалық </w:t>
            </w:r>
            <w:proofErr w:type="spellStart"/>
            <w:r>
              <w:rPr>
                <w:b/>
              </w:rPr>
              <w:t>сабақ</w:t>
            </w:r>
            <w:proofErr w:type="spellEnd"/>
            <w:r>
              <w:rPr>
                <w:b/>
              </w:rPr>
              <w:t>.</w:t>
            </w:r>
            <w:r>
              <w:rPr>
                <w:color w:val="FF0000"/>
              </w:rPr>
              <w:t xml:space="preserve"> </w:t>
            </w:r>
            <w:proofErr w:type="spellStart"/>
            <w:r w:rsidR="00843487" w:rsidRPr="00843487">
              <w:t>Мәдени</w:t>
            </w:r>
            <w:proofErr w:type="spellEnd"/>
            <w:r w:rsidR="00843487" w:rsidRPr="00843487">
              <w:t xml:space="preserve"> </w:t>
            </w:r>
            <w:proofErr w:type="spellStart"/>
            <w:r w:rsidR="00843487" w:rsidRPr="00843487">
              <w:t>іс-шараға</w:t>
            </w:r>
            <w:proofErr w:type="spellEnd"/>
            <w:r w:rsidR="00843487" w:rsidRPr="00843487">
              <w:t xml:space="preserve"> </w:t>
            </w:r>
            <w:proofErr w:type="spellStart"/>
            <w:r w:rsidR="00843487" w:rsidRPr="00843487">
              <w:t>арналған</w:t>
            </w:r>
            <w:proofErr w:type="spellEnd"/>
            <w:r w:rsidR="00843487" w:rsidRPr="00843487">
              <w:t xml:space="preserve"> афиша </w:t>
            </w:r>
            <w:proofErr w:type="spellStart"/>
            <w:r w:rsidR="00843487" w:rsidRPr="00843487">
              <w:t>жобасын</w:t>
            </w:r>
            <w:proofErr w:type="spellEnd"/>
            <w:r w:rsidR="00843487" w:rsidRPr="00843487">
              <w:t xml:space="preserve"> </w:t>
            </w:r>
            <w:proofErr w:type="spellStart"/>
            <w:r w:rsidR="00843487" w:rsidRPr="00843487">
              <w:t>жасау</w:t>
            </w:r>
            <w:proofErr w:type="spellEnd"/>
            <w:r w:rsidR="00843487" w:rsidRPr="00843487">
              <w:t>.</w:t>
            </w:r>
          </w:p>
        </w:tc>
        <w:tc>
          <w:tcPr>
            <w:tcW w:w="992" w:type="dxa"/>
            <w:shd w:val="clear" w:color="auto" w:fill="auto"/>
          </w:tcPr>
          <w:p w14:paraId="705CC71A" w14:textId="24043A6B" w:rsidR="00DE66C5" w:rsidRPr="007A7329" w:rsidRDefault="00843487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086" w:type="dxa"/>
            <w:shd w:val="clear" w:color="auto" w:fill="auto"/>
          </w:tcPr>
          <w:p w14:paraId="324F1719" w14:textId="77777777" w:rsidR="00DE66C5" w:rsidRPr="007A7329" w:rsidRDefault="007A7329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6</w:t>
            </w:r>
          </w:p>
        </w:tc>
      </w:tr>
      <w:tr w:rsidR="007A7329" w14:paraId="07C2A37E" w14:textId="77777777" w:rsidTr="00520BF4">
        <w:trPr>
          <w:trHeight w:val="171"/>
        </w:trPr>
        <w:tc>
          <w:tcPr>
            <w:tcW w:w="871" w:type="dxa"/>
            <w:vMerge/>
            <w:shd w:val="clear" w:color="auto" w:fill="auto"/>
          </w:tcPr>
          <w:p w14:paraId="7301003B" w14:textId="77777777" w:rsidR="007A7329" w:rsidRDefault="007A73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7560" w:type="dxa"/>
            <w:shd w:val="clear" w:color="auto" w:fill="auto"/>
          </w:tcPr>
          <w:p w14:paraId="0872DD7C" w14:textId="77198E35" w:rsidR="007A7329" w:rsidRPr="007A7329" w:rsidRDefault="007A7329" w:rsidP="009E522E">
            <w:pPr>
              <w:jc w:val="both"/>
              <w:rPr>
                <w:lang w:val="kk-KZ"/>
              </w:rPr>
            </w:pPr>
            <w:r>
              <w:rPr>
                <w:b/>
              </w:rPr>
              <w:t xml:space="preserve">ОЖСӨЖ </w:t>
            </w:r>
            <w:r w:rsidR="009E522E">
              <w:rPr>
                <w:b/>
                <w:lang w:val="kk-KZ"/>
              </w:rPr>
              <w:t>8</w:t>
            </w:r>
            <w:r>
              <w:rPr>
                <w:b/>
              </w:rPr>
              <w:t xml:space="preserve">. </w:t>
            </w:r>
            <w:r w:rsidR="00843487" w:rsidRPr="00843487">
              <w:t xml:space="preserve">Афиша мен плакат </w:t>
            </w:r>
            <w:proofErr w:type="spellStart"/>
            <w:r w:rsidR="00843487" w:rsidRPr="00843487">
              <w:t>үлгілерін</w:t>
            </w:r>
            <w:proofErr w:type="spellEnd"/>
            <w:r w:rsidR="00843487" w:rsidRPr="00843487">
              <w:t xml:space="preserve"> </w:t>
            </w:r>
            <w:proofErr w:type="spellStart"/>
            <w:r w:rsidR="00843487" w:rsidRPr="00843487">
              <w:t>талдап</w:t>
            </w:r>
            <w:proofErr w:type="spellEnd"/>
            <w:r w:rsidR="00843487" w:rsidRPr="00843487">
              <w:t xml:space="preserve">, </w:t>
            </w:r>
            <w:proofErr w:type="spellStart"/>
            <w:r w:rsidR="00843487" w:rsidRPr="00843487">
              <w:t>композициялық</w:t>
            </w:r>
            <w:proofErr w:type="spellEnd"/>
            <w:r w:rsidR="00843487" w:rsidRPr="00843487">
              <w:t xml:space="preserve"> </w:t>
            </w:r>
            <w:proofErr w:type="spellStart"/>
            <w:r w:rsidR="00843487" w:rsidRPr="00843487">
              <w:t>шешімдерін</w:t>
            </w:r>
            <w:proofErr w:type="spellEnd"/>
            <w:r w:rsidR="00843487" w:rsidRPr="00843487">
              <w:t xml:space="preserve"> </w:t>
            </w:r>
            <w:proofErr w:type="spellStart"/>
            <w:r w:rsidR="00843487" w:rsidRPr="00843487">
              <w:t>сипаттау</w:t>
            </w:r>
            <w:proofErr w:type="spellEnd"/>
            <w:r w:rsidR="00843487" w:rsidRPr="00843487">
              <w:t>.</w:t>
            </w:r>
          </w:p>
        </w:tc>
        <w:tc>
          <w:tcPr>
            <w:tcW w:w="992" w:type="dxa"/>
            <w:shd w:val="clear" w:color="auto" w:fill="auto"/>
          </w:tcPr>
          <w:p w14:paraId="39A78FE0" w14:textId="77777777" w:rsidR="007A7329" w:rsidRDefault="007A7329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1086" w:type="dxa"/>
            <w:shd w:val="clear" w:color="auto" w:fill="auto"/>
          </w:tcPr>
          <w:p w14:paraId="6C475632" w14:textId="77777777" w:rsidR="007A7329" w:rsidRDefault="007A7329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</w:tr>
      <w:tr w:rsidR="00DE66C5" w14:paraId="16DF7276" w14:textId="77777777" w:rsidTr="00520BF4">
        <w:trPr>
          <w:trHeight w:val="171"/>
        </w:trPr>
        <w:tc>
          <w:tcPr>
            <w:tcW w:w="871" w:type="dxa"/>
            <w:vMerge/>
            <w:shd w:val="clear" w:color="auto" w:fill="auto"/>
          </w:tcPr>
          <w:p w14:paraId="5106DED5" w14:textId="77777777" w:rsidR="00DE66C5" w:rsidRDefault="00DE66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7560" w:type="dxa"/>
            <w:shd w:val="clear" w:color="auto" w:fill="auto"/>
          </w:tcPr>
          <w:p w14:paraId="0F9F64DA" w14:textId="1D650EB2" w:rsidR="00DE66C5" w:rsidRDefault="00827FB4" w:rsidP="007A7329">
            <w:pPr>
              <w:jc w:val="both"/>
              <w:rPr>
                <w:color w:val="FF0000"/>
              </w:rPr>
            </w:pPr>
            <w:r>
              <w:rPr>
                <w:b/>
              </w:rPr>
              <w:t xml:space="preserve">СӨЖ </w:t>
            </w:r>
            <w:r w:rsidR="007A7329">
              <w:rPr>
                <w:b/>
                <w:lang w:val="kk-KZ"/>
              </w:rPr>
              <w:t>4</w:t>
            </w:r>
            <w:r>
              <w:rPr>
                <w:b/>
              </w:rPr>
              <w:t xml:space="preserve">. </w:t>
            </w:r>
            <w:proofErr w:type="spellStart"/>
            <w:r w:rsidR="00025B63" w:rsidRPr="00025B63">
              <w:t>Қазақтың</w:t>
            </w:r>
            <w:proofErr w:type="spellEnd"/>
            <w:r w:rsidR="00025B63" w:rsidRPr="00025B63">
              <w:t xml:space="preserve"> </w:t>
            </w:r>
            <w:proofErr w:type="spellStart"/>
            <w:r w:rsidR="00025B63" w:rsidRPr="00025B63">
              <w:t>ою-өрнектері</w:t>
            </w:r>
            <w:proofErr w:type="spellEnd"/>
            <w:r w:rsidR="00025B63" w:rsidRPr="00025B63">
              <w:t xml:space="preserve">, </w:t>
            </w:r>
            <w:proofErr w:type="spellStart"/>
            <w:r w:rsidR="00025B63" w:rsidRPr="00025B63">
              <w:t>дәстүрлі</w:t>
            </w:r>
            <w:proofErr w:type="spellEnd"/>
            <w:r w:rsidR="00025B63" w:rsidRPr="00025B63">
              <w:t xml:space="preserve"> </w:t>
            </w:r>
            <w:proofErr w:type="spellStart"/>
            <w:r w:rsidR="00025B63" w:rsidRPr="00025B63">
              <w:t>түстері</w:t>
            </w:r>
            <w:proofErr w:type="spellEnd"/>
            <w:r w:rsidR="00025B63" w:rsidRPr="00025B63">
              <w:t xml:space="preserve"> мен </w:t>
            </w:r>
            <w:proofErr w:type="spellStart"/>
            <w:r w:rsidR="00025B63" w:rsidRPr="00025B63">
              <w:t>символдарын</w:t>
            </w:r>
            <w:proofErr w:type="spellEnd"/>
            <w:r w:rsidR="00025B63" w:rsidRPr="00025B63">
              <w:t xml:space="preserve"> </w:t>
            </w:r>
            <w:proofErr w:type="spellStart"/>
            <w:r w:rsidR="00025B63" w:rsidRPr="00025B63">
              <w:t>қолданған</w:t>
            </w:r>
            <w:proofErr w:type="spellEnd"/>
            <w:r w:rsidR="00025B63" w:rsidRPr="00025B63">
              <w:t xml:space="preserve"> </w:t>
            </w:r>
            <w:proofErr w:type="spellStart"/>
            <w:r w:rsidR="00025B63" w:rsidRPr="00025B63">
              <w:t>жарнама</w:t>
            </w:r>
            <w:proofErr w:type="spellEnd"/>
            <w:r w:rsidR="00025B63" w:rsidRPr="00025B63">
              <w:t xml:space="preserve"> </w:t>
            </w:r>
            <w:proofErr w:type="spellStart"/>
            <w:r w:rsidR="00025B63" w:rsidRPr="00025B63">
              <w:t>мысалдарын</w:t>
            </w:r>
            <w:proofErr w:type="spellEnd"/>
            <w:r w:rsidR="00025B63" w:rsidRPr="00025B63">
              <w:t xml:space="preserve"> </w:t>
            </w:r>
            <w:proofErr w:type="spellStart"/>
            <w:r w:rsidR="00025B63" w:rsidRPr="00025B63">
              <w:t>зерттеу</w:t>
            </w:r>
            <w:proofErr w:type="spellEnd"/>
            <w:r w:rsidR="00025B63" w:rsidRPr="00025B63">
              <w:t>.</w:t>
            </w:r>
          </w:p>
        </w:tc>
        <w:tc>
          <w:tcPr>
            <w:tcW w:w="992" w:type="dxa"/>
            <w:shd w:val="clear" w:color="auto" w:fill="auto"/>
          </w:tcPr>
          <w:p w14:paraId="70ECC001" w14:textId="77777777" w:rsidR="00DE66C5" w:rsidRPr="00421D55" w:rsidRDefault="00DE66C5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1086" w:type="dxa"/>
            <w:shd w:val="clear" w:color="auto" w:fill="auto"/>
          </w:tcPr>
          <w:p w14:paraId="458EEB23" w14:textId="77777777" w:rsidR="00DE66C5" w:rsidRPr="007A7329" w:rsidRDefault="00421D55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</w:tr>
      <w:tr w:rsidR="00DE66C5" w14:paraId="3B6425D4" w14:textId="77777777" w:rsidTr="00520BF4">
        <w:tc>
          <w:tcPr>
            <w:tcW w:w="871" w:type="dxa"/>
            <w:vMerge w:val="restart"/>
            <w:shd w:val="clear" w:color="auto" w:fill="auto"/>
          </w:tcPr>
          <w:p w14:paraId="1536DD0E" w14:textId="77777777" w:rsidR="00DE66C5" w:rsidRDefault="00827FB4">
            <w:pPr>
              <w:tabs>
                <w:tab w:val="left" w:pos="1276"/>
              </w:tabs>
              <w:jc w:val="center"/>
            </w:pPr>
            <w:r>
              <w:t>11</w:t>
            </w:r>
          </w:p>
        </w:tc>
        <w:tc>
          <w:tcPr>
            <w:tcW w:w="7560" w:type="dxa"/>
            <w:shd w:val="clear" w:color="auto" w:fill="auto"/>
          </w:tcPr>
          <w:p w14:paraId="74CB20CC" w14:textId="42FD72A8" w:rsidR="00DE66C5" w:rsidRDefault="00827FB4">
            <w:pPr>
              <w:tabs>
                <w:tab w:val="left" w:pos="1276"/>
              </w:tabs>
              <w:jc w:val="both"/>
              <w:rPr>
                <w:b/>
              </w:rPr>
            </w:pPr>
            <w:r>
              <w:rPr>
                <w:b/>
              </w:rPr>
              <w:t>11-дәріс.</w:t>
            </w:r>
            <w:r>
              <w:rPr>
                <w:color w:val="FF0000"/>
              </w:rPr>
              <w:t xml:space="preserve"> </w:t>
            </w:r>
            <w:proofErr w:type="spellStart"/>
            <w:r w:rsidR="00843487" w:rsidRPr="00843487">
              <w:t>Әлеуметтік</w:t>
            </w:r>
            <w:proofErr w:type="spellEnd"/>
            <w:r w:rsidR="00843487" w:rsidRPr="00843487">
              <w:t xml:space="preserve"> </w:t>
            </w:r>
            <w:proofErr w:type="spellStart"/>
            <w:r w:rsidR="00843487" w:rsidRPr="00843487">
              <w:t>жарнаманың</w:t>
            </w:r>
            <w:proofErr w:type="spellEnd"/>
            <w:r w:rsidR="00843487" w:rsidRPr="00843487">
              <w:t xml:space="preserve"> </w:t>
            </w:r>
            <w:proofErr w:type="spellStart"/>
            <w:r w:rsidR="00843487" w:rsidRPr="00843487">
              <w:t>ерекшеліктері</w:t>
            </w:r>
            <w:proofErr w:type="spellEnd"/>
            <w:r w:rsidR="00843487" w:rsidRPr="00843487">
              <w:t>.</w:t>
            </w:r>
          </w:p>
        </w:tc>
        <w:tc>
          <w:tcPr>
            <w:tcW w:w="992" w:type="dxa"/>
            <w:shd w:val="clear" w:color="auto" w:fill="auto"/>
          </w:tcPr>
          <w:p w14:paraId="2FB63396" w14:textId="6913CA45" w:rsidR="00DE66C5" w:rsidRPr="00421D55" w:rsidRDefault="0084348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086" w:type="dxa"/>
            <w:shd w:val="clear" w:color="auto" w:fill="auto"/>
          </w:tcPr>
          <w:p w14:paraId="7BE5D688" w14:textId="77777777" w:rsidR="00DE66C5" w:rsidRDefault="00827FB4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</w:tr>
      <w:tr w:rsidR="00421D55" w14:paraId="7EB52865" w14:textId="77777777" w:rsidTr="00520BF4">
        <w:tc>
          <w:tcPr>
            <w:tcW w:w="871" w:type="dxa"/>
            <w:vMerge/>
            <w:shd w:val="clear" w:color="auto" w:fill="auto"/>
          </w:tcPr>
          <w:p w14:paraId="0C0C0AC3" w14:textId="77777777" w:rsidR="00421D55" w:rsidRDefault="00421D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560" w:type="dxa"/>
            <w:shd w:val="clear" w:color="auto" w:fill="auto"/>
          </w:tcPr>
          <w:p w14:paraId="45059F06" w14:textId="3786929A" w:rsidR="00421D55" w:rsidRDefault="00421D55" w:rsidP="00520BF4">
            <w:pPr>
              <w:tabs>
                <w:tab w:val="left" w:pos="1276"/>
              </w:tabs>
              <w:jc w:val="both"/>
              <w:rPr>
                <w:b/>
              </w:rPr>
            </w:pPr>
            <w:r>
              <w:rPr>
                <w:b/>
              </w:rPr>
              <w:t xml:space="preserve">11-Практикалық </w:t>
            </w:r>
            <w:proofErr w:type="spellStart"/>
            <w:r>
              <w:rPr>
                <w:b/>
              </w:rPr>
              <w:t>сабақ</w:t>
            </w:r>
            <w:proofErr w:type="spellEnd"/>
            <w:r>
              <w:rPr>
                <w:b/>
              </w:rPr>
              <w:t>.</w:t>
            </w:r>
            <w:r>
              <w:rPr>
                <w:b/>
                <w:lang w:val="kk-KZ"/>
              </w:rPr>
              <w:t xml:space="preserve"> </w:t>
            </w:r>
            <w:r>
              <w:rPr>
                <w:b/>
              </w:rPr>
              <w:t xml:space="preserve"> </w:t>
            </w:r>
            <w:proofErr w:type="spellStart"/>
            <w:r w:rsidR="00843487" w:rsidRPr="00843487">
              <w:t>Қоғамдық</w:t>
            </w:r>
            <w:proofErr w:type="spellEnd"/>
            <w:r w:rsidR="00843487" w:rsidRPr="00843487">
              <w:t xml:space="preserve"> </w:t>
            </w:r>
            <w:proofErr w:type="spellStart"/>
            <w:r w:rsidR="00843487" w:rsidRPr="00843487">
              <w:t>тақырыпқа</w:t>
            </w:r>
            <w:proofErr w:type="spellEnd"/>
            <w:r w:rsidR="00843487" w:rsidRPr="00843487">
              <w:t xml:space="preserve"> </w:t>
            </w:r>
            <w:proofErr w:type="spellStart"/>
            <w:r w:rsidR="00843487" w:rsidRPr="00843487">
              <w:t>әлеуметтік</w:t>
            </w:r>
            <w:proofErr w:type="spellEnd"/>
            <w:r w:rsidR="00843487" w:rsidRPr="00843487">
              <w:t xml:space="preserve"> </w:t>
            </w:r>
            <w:proofErr w:type="spellStart"/>
            <w:r w:rsidR="00843487" w:rsidRPr="00843487">
              <w:t>жарнама</w:t>
            </w:r>
            <w:proofErr w:type="spellEnd"/>
            <w:r w:rsidR="00843487" w:rsidRPr="00843487">
              <w:t xml:space="preserve"> </w:t>
            </w:r>
            <w:proofErr w:type="spellStart"/>
            <w:r w:rsidR="00843487" w:rsidRPr="00843487">
              <w:t>эскизін</w:t>
            </w:r>
            <w:proofErr w:type="spellEnd"/>
            <w:r w:rsidR="00843487" w:rsidRPr="00843487">
              <w:t xml:space="preserve"> </w:t>
            </w:r>
            <w:proofErr w:type="spellStart"/>
            <w:r w:rsidR="00843487" w:rsidRPr="00843487">
              <w:t>дайындау</w:t>
            </w:r>
            <w:proofErr w:type="spellEnd"/>
            <w:r w:rsidR="00843487" w:rsidRPr="00843487">
              <w:t>.</w:t>
            </w:r>
          </w:p>
        </w:tc>
        <w:tc>
          <w:tcPr>
            <w:tcW w:w="992" w:type="dxa"/>
            <w:shd w:val="clear" w:color="auto" w:fill="auto"/>
          </w:tcPr>
          <w:p w14:paraId="03B28E43" w14:textId="3C441C72" w:rsidR="00421D55" w:rsidRPr="00421D55" w:rsidRDefault="0084348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086" w:type="dxa"/>
            <w:shd w:val="clear" w:color="auto" w:fill="auto"/>
          </w:tcPr>
          <w:p w14:paraId="74085516" w14:textId="77777777" w:rsidR="00421D55" w:rsidRPr="00421D55" w:rsidRDefault="00421D55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</w:tr>
      <w:tr w:rsidR="00421D55" w:rsidRPr="00421D55" w14:paraId="129FF1DB" w14:textId="77777777" w:rsidTr="00520BF4">
        <w:tc>
          <w:tcPr>
            <w:tcW w:w="871" w:type="dxa"/>
            <w:vMerge/>
            <w:shd w:val="clear" w:color="auto" w:fill="auto"/>
          </w:tcPr>
          <w:p w14:paraId="06DBB131" w14:textId="77777777" w:rsidR="00421D55" w:rsidRDefault="00421D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560" w:type="dxa"/>
            <w:shd w:val="clear" w:color="auto" w:fill="auto"/>
          </w:tcPr>
          <w:p w14:paraId="35295A13" w14:textId="37D3F65E" w:rsidR="00421D55" w:rsidRPr="00AC45EE" w:rsidRDefault="00421D55" w:rsidP="009E522E">
            <w:pPr>
              <w:tabs>
                <w:tab w:val="left" w:pos="1276"/>
              </w:tabs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 xml:space="preserve">ОЖСӨЖ </w:t>
            </w:r>
            <w:r w:rsidR="009E522E">
              <w:rPr>
                <w:b/>
                <w:lang w:val="kk-KZ"/>
              </w:rPr>
              <w:t>9</w:t>
            </w:r>
            <w:r>
              <w:rPr>
                <w:b/>
                <w:lang w:val="kk-KZ"/>
              </w:rPr>
              <w:t xml:space="preserve">. </w:t>
            </w:r>
            <w:r w:rsidR="00AC45EE" w:rsidRPr="00AC45EE">
              <w:rPr>
                <w:lang w:val="kk-KZ"/>
              </w:rPr>
              <w:t>Әлеуметтік жарнаманың ерекшеліктері мен қоғамға әсері.</w:t>
            </w:r>
          </w:p>
        </w:tc>
        <w:tc>
          <w:tcPr>
            <w:tcW w:w="992" w:type="dxa"/>
            <w:shd w:val="clear" w:color="auto" w:fill="auto"/>
          </w:tcPr>
          <w:p w14:paraId="0E716A5D" w14:textId="77777777" w:rsidR="00421D55" w:rsidRPr="00421D55" w:rsidRDefault="00421D55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086" w:type="dxa"/>
            <w:shd w:val="clear" w:color="auto" w:fill="auto"/>
          </w:tcPr>
          <w:p w14:paraId="300A34FF" w14:textId="77777777" w:rsidR="00421D55" w:rsidRPr="00421D55" w:rsidRDefault="00421D55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</w:tr>
      <w:tr w:rsidR="00DE66C5" w14:paraId="51EBBC39" w14:textId="77777777" w:rsidTr="00520BF4">
        <w:tc>
          <w:tcPr>
            <w:tcW w:w="871" w:type="dxa"/>
            <w:vMerge w:val="restart"/>
            <w:shd w:val="clear" w:color="auto" w:fill="auto"/>
          </w:tcPr>
          <w:p w14:paraId="1D0E2285" w14:textId="77777777" w:rsidR="00DE66C5" w:rsidRDefault="00421D55">
            <w:pPr>
              <w:tabs>
                <w:tab w:val="left" w:pos="1276"/>
              </w:tabs>
              <w:jc w:val="center"/>
            </w:pPr>
            <w:r>
              <w:rPr>
                <w:lang w:val="kk-KZ"/>
              </w:rPr>
              <w:t xml:space="preserve"> </w:t>
            </w:r>
            <w:r w:rsidR="00827FB4">
              <w:t>12</w:t>
            </w:r>
          </w:p>
        </w:tc>
        <w:tc>
          <w:tcPr>
            <w:tcW w:w="7560" w:type="dxa"/>
            <w:shd w:val="clear" w:color="auto" w:fill="auto"/>
          </w:tcPr>
          <w:p w14:paraId="424F187D" w14:textId="0AA00F4E" w:rsidR="00DE66C5" w:rsidRDefault="00827FB4" w:rsidP="00421D55">
            <w:pPr>
              <w:tabs>
                <w:tab w:val="left" w:pos="1276"/>
              </w:tabs>
              <w:jc w:val="both"/>
            </w:pPr>
            <w:r>
              <w:rPr>
                <w:b/>
              </w:rPr>
              <w:t xml:space="preserve">12-дәріс. </w:t>
            </w:r>
            <w:proofErr w:type="spellStart"/>
            <w:r w:rsidR="00AC45EE" w:rsidRPr="00AC45EE">
              <w:t>Ұлттық</w:t>
            </w:r>
            <w:proofErr w:type="spellEnd"/>
            <w:r w:rsidR="00AC45EE" w:rsidRPr="00AC45EE">
              <w:t xml:space="preserve"> </w:t>
            </w:r>
            <w:proofErr w:type="spellStart"/>
            <w:r w:rsidR="00AC45EE" w:rsidRPr="00AC45EE">
              <w:t>нақыштағы</w:t>
            </w:r>
            <w:proofErr w:type="spellEnd"/>
            <w:r w:rsidR="00AC45EE" w:rsidRPr="00AC45EE">
              <w:t xml:space="preserve"> </w:t>
            </w:r>
            <w:proofErr w:type="spellStart"/>
            <w:r w:rsidR="00AC45EE" w:rsidRPr="00AC45EE">
              <w:t>жарнама</w:t>
            </w:r>
            <w:proofErr w:type="spellEnd"/>
            <w:r w:rsidR="00AC45EE" w:rsidRPr="00AC45EE">
              <w:t xml:space="preserve"> </w:t>
            </w:r>
            <w:proofErr w:type="spellStart"/>
            <w:r w:rsidR="00AC45EE" w:rsidRPr="00AC45EE">
              <w:t>безендіру</w:t>
            </w:r>
            <w:proofErr w:type="spellEnd"/>
            <w:r w:rsidR="00AC45EE" w:rsidRPr="00AC45EE">
              <w:t xml:space="preserve"> </w:t>
            </w:r>
            <w:proofErr w:type="spellStart"/>
            <w:r w:rsidR="00AC45EE" w:rsidRPr="00AC45EE">
              <w:t>ерекшеліктері</w:t>
            </w:r>
            <w:proofErr w:type="spellEnd"/>
            <w:r w:rsidR="00AC45EE" w:rsidRPr="00AC45EE">
              <w:t>.</w:t>
            </w:r>
          </w:p>
        </w:tc>
        <w:tc>
          <w:tcPr>
            <w:tcW w:w="992" w:type="dxa"/>
            <w:shd w:val="clear" w:color="auto" w:fill="auto"/>
          </w:tcPr>
          <w:p w14:paraId="6F6B5AE2" w14:textId="6417E3F9" w:rsidR="00DE66C5" w:rsidRPr="00421D55" w:rsidRDefault="0084348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086" w:type="dxa"/>
            <w:shd w:val="clear" w:color="auto" w:fill="auto"/>
          </w:tcPr>
          <w:p w14:paraId="048A8A63" w14:textId="77777777" w:rsidR="00DE66C5" w:rsidRDefault="00827FB4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</w:tr>
      <w:tr w:rsidR="00DE66C5" w14:paraId="57B933A9" w14:textId="77777777" w:rsidTr="00520BF4">
        <w:tc>
          <w:tcPr>
            <w:tcW w:w="871" w:type="dxa"/>
            <w:vMerge/>
            <w:shd w:val="clear" w:color="auto" w:fill="auto"/>
          </w:tcPr>
          <w:p w14:paraId="5BA0C2C1" w14:textId="77777777" w:rsidR="00DE66C5" w:rsidRDefault="00DE66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560" w:type="dxa"/>
            <w:shd w:val="clear" w:color="auto" w:fill="auto"/>
          </w:tcPr>
          <w:p w14:paraId="415C3D1B" w14:textId="25FE56A2" w:rsidR="00DE66C5" w:rsidRDefault="00827FB4" w:rsidP="00421D55">
            <w:pPr>
              <w:tabs>
                <w:tab w:val="left" w:pos="1276"/>
              </w:tabs>
              <w:jc w:val="both"/>
            </w:pPr>
            <w:r>
              <w:rPr>
                <w:b/>
              </w:rPr>
              <w:t xml:space="preserve">12-Практикалық </w:t>
            </w:r>
            <w:proofErr w:type="spellStart"/>
            <w:r>
              <w:rPr>
                <w:b/>
              </w:rPr>
              <w:t>сабақ</w:t>
            </w:r>
            <w:proofErr w:type="spellEnd"/>
            <w:r>
              <w:rPr>
                <w:b/>
              </w:rPr>
              <w:t xml:space="preserve">. </w:t>
            </w:r>
            <w:proofErr w:type="spellStart"/>
            <w:r w:rsidR="00AC45EE" w:rsidRPr="00AC45EE">
              <w:t>Қазақ</w:t>
            </w:r>
            <w:proofErr w:type="spellEnd"/>
            <w:r w:rsidR="00AC45EE" w:rsidRPr="00AC45EE">
              <w:t xml:space="preserve"> </w:t>
            </w:r>
            <w:proofErr w:type="spellStart"/>
            <w:r w:rsidR="00AC45EE" w:rsidRPr="00AC45EE">
              <w:t>ою-өрнегін</w:t>
            </w:r>
            <w:proofErr w:type="spellEnd"/>
            <w:r w:rsidR="00AC45EE" w:rsidRPr="00AC45EE">
              <w:t xml:space="preserve"> </w:t>
            </w:r>
            <w:proofErr w:type="spellStart"/>
            <w:r w:rsidR="00AC45EE" w:rsidRPr="00AC45EE">
              <w:t>қолданып</w:t>
            </w:r>
            <w:proofErr w:type="spellEnd"/>
            <w:r w:rsidR="00AC45EE" w:rsidRPr="00AC45EE">
              <w:t xml:space="preserve"> </w:t>
            </w:r>
            <w:proofErr w:type="spellStart"/>
            <w:r w:rsidR="00AC45EE" w:rsidRPr="00AC45EE">
              <w:t>жарнама</w:t>
            </w:r>
            <w:proofErr w:type="spellEnd"/>
            <w:r w:rsidR="00AC45EE" w:rsidRPr="00AC45EE">
              <w:t xml:space="preserve"> </w:t>
            </w:r>
            <w:proofErr w:type="spellStart"/>
            <w:r w:rsidR="00AC45EE" w:rsidRPr="00AC45EE">
              <w:t>макетін</w:t>
            </w:r>
            <w:proofErr w:type="spellEnd"/>
            <w:r w:rsidR="00AC45EE" w:rsidRPr="00AC45EE">
              <w:t xml:space="preserve"> </w:t>
            </w:r>
            <w:proofErr w:type="spellStart"/>
            <w:r w:rsidR="00AC45EE" w:rsidRPr="00AC45EE">
              <w:t>жасау</w:t>
            </w:r>
            <w:proofErr w:type="spellEnd"/>
            <w:r w:rsidR="00AC45EE" w:rsidRPr="00AC45EE">
              <w:t>.</w:t>
            </w:r>
          </w:p>
        </w:tc>
        <w:tc>
          <w:tcPr>
            <w:tcW w:w="992" w:type="dxa"/>
            <w:shd w:val="clear" w:color="auto" w:fill="auto"/>
          </w:tcPr>
          <w:p w14:paraId="0AA10A3B" w14:textId="0901C2F4" w:rsidR="00DE66C5" w:rsidRPr="00421D55" w:rsidRDefault="0084348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086" w:type="dxa"/>
            <w:shd w:val="clear" w:color="auto" w:fill="auto"/>
          </w:tcPr>
          <w:p w14:paraId="5F122F9B" w14:textId="77777777" w:rsidR="00DE66C5" w:rsidRPr="00421D55" w:rsidRDefault="00421D55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</w:tr>
      <w:tr w:rsidR="00DE66C5" w14:paraId="090EC090" w14:textId="77777777" w:rsidTr="00520BF4">
        <w:tc>
          <w:tcPr>
            <w:tcW w:w="871" w:type="dxa"/>
            <w:vMerge/>
            <w:shd w:val="clear" w:color="auto" w:fill="auto"/>
          </w:tcPr>
          <w:p w14:paraId="76FFB8E0" w14:textId="77777777" w:rsidR="00DE66C5" w:rsidRDefault="00DE66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560" w:type="dxa"/>
            <w:shd w:val="clear" w:color="auto" w:fill="auto"/>
          </w:tcPr>
          <w:p w14:paraId="4B646B73" w14:textId="7D302364" w:rsidR="00DE66C5" w:rsidRPr="00421D55" w:rsidRDefault="00827FB4" w:rsidP="00520BF4">
            <w:pPr>
              <w:tabs>
                <w:tab w:val="left" w:pos="1276"/>
              </w:tabs>
              <w:jc w:val="both"/>
              <w:rPr>
                <w:lang w:val="kk-KZ"/>
              </w:rPr>
            </w:pPr>
            <w:r>
              <w:rPr>
                <w:b/>
              </w:rPr>
              <w:t xml:space="preserve">ОЖСӨЖ </w:t>
            </w:r>
            <w:r w:rsidR="009E522E">
              <w:rPr>
                <w:b/>
                <w:lang w:val="kk-KZ"/>
              </w:rPr>
              <w:t>10</w:t>
            </w:r>
            <w:r>
              <w:rPr>
                <w:b/>
              </w:rPr>
              <w:t xml:space="preserve">. </w:t>
            </w:r>
            <w:proofErr w:type="spellStart"/>
            <w:r w:rsidR="00AC45EE" w:rsidRPr="00AC45EE">
              <w:t>Жарнамадағы</w:t>
            </w:r>
            <w:proofErr w:type="spellEnd"/>
            <w:r w:rsidR="00AC45EE" w:rsidRPr="00AC45EE">
              <w:t xml:space="preserve"> </w:t>
            </w:r>
            <w:proofErr w:type="spellStart"/>
            <w:r w:rsidR="00AC45EE" w:rsidRPr="00AC45EE">
              <w:t>ұлттық</w:t>
            </w:r>
            <w:proofErr w:type="spellEnd"/>
            <w:r w:rsidR="00AC45EE" w:rsidRPr="00AC45EE">
              <w:t xml:space="preserve"> </w:t>
            </w:r>
            <w:proofErr w:type="spellStart"/>
            <w:r w:rsidR="00AC45EE" w:rsidRPr="00AC45EE">
              <w:t>мәдени</w:t>
            </w:r>
            <w:proofErr w:type="spellEnd"/>
            <w:r w:rsidR="00AC45EE" w:rsidRPr="00AC45EE">
              <w:t xml:space="preserve"> </w:t>
            </w:r>
            <w:proofErr w:type="spellStart"/>
            <w:r w:rsidR="00AC45EE" w:rsidRPr="00AC45EE">
              <w:t>элементтерді</w:t>
            </w:r>
            <w:proofErr w:type="spellEnd"/>
            <w:r w:rsidR="00AC45EE" w:rsidRPr="00AC45EE">
              <w:t xml:space="preserve"> </w:t>
            </w:r>
            <w:proofErr w:type="spellStart"/>
            <w:r w:rsidR="00AC45EE" w:rsidRPr="00AC45EE">
              <w:t>қолдану</w:t>
            </w:r>
            <w:proofErr w:type="spellEnd"/>
            <w:r w:rsidR="00AC45EE" w:rsidRPr="00AC45EE">
              <w:t xml:space="preserve"> </w:t>
            </w:r>
            <w:proofErr w:type="spellStart"/>
            <w:r w:rsidR="00AC45EE" w:rsidRPr="00AC45EE">
              <w:t>мысалдары</w:t>
            </w:r>
            <w:proofErr w:type="spellEnd"/>
            <w:r w:rsidR="00AC45EE" w:rsidRPr="00AC45EE">
              <w:t>.</w:t>
            </w:r>
          </w:p>
        </w:tc>
        <w:tc>
          <w:tcPr>
            <w:tcW w:w="992" w:type="dxa"/>
            <w:shd w:val="clear" w:color="auto" w:fill="auto"/>
          </w:tcPr>
          <w:p w14:paraId="667B0134" w14:textId="77777777" w:rsidR="00DE66C5" w:rsidRPr="00421D55" w:rsidRDefault="00421D55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421D55">
              <w:rPr>
                <w:lang w:val="kk-KZ"/>
              </w:rPr>
              <w:t>1</w:t>
            </w:r>
          </w:p>
        </w:tc>
        <w:tc>
          <w:tcPr>
            <w:tcW w:w="1086" w:type="dxa"/>
            <w:shd w:val="clear" w:color="auto" w:fill="auto"/>
          </w:tcPr>
          <w:p w14:paraId="17EA0D59" w14:textId="77777777" w:rsidR="00DE66C5" w:rsidRPr="00421D55" w:rsidRDefault="00421D55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421D55">
              <w:rPr>
                <w:lang w:val="kk-KZ"/>
              </w:rPr>
              <w:t>2</w:t>
            </w:r>
          </w:p>
        </w:tc>
      </w:tr>
      <w:tr w:rsidR="00DE66C5" w14:paraId="12CC7B87" w14:textId="77777777" w:rsidTr="00520BF4">
        <w:tc>
          <w:tcPr>
            <w:tcW w:w="871" w:type="dxa"/>
            <w:vMerge w:val="restart"/>
            <w:shd w:val="clear" w:color="auto" w:fill="auto"/>
          </w:tcPr>
          <w:p w14:paraId="15FE14C1" w14:textId="77777777" w:rsidR="00DE66C5" w:rsidRDefault="00827FB4">
            <w:pPr>
              <w:tabs>
                <w:tab w:val="left" w:pos="1276"/>
              </w:tabs>
              <w:jc w:val="center"/>
            </w:pPr>
            <w:r>
              <w:t>13</w:t>
            </w:r>
          </w:p>
        </w:tc>
        <w:tc>
          <w:tcPr>
            <w:tcW w:w="7560" w:type="dxa"/>
            <w:shd w:val="clear" w:color="auto" w:fill="auto"/>
          </w:tcPr>
          <w:p w14:paraId="4F6EEBAE" w14:textId="4F6B825F" w:rsidR="00DE66C5" w:rsidRDefault="00827FB4">
            <w:pPr>
              <w:tabs>
                <w:tab w:val="left" w:pos="1276"/>
              </w:tabs>
              <w:jc w:val="both"/>
              <w:rPr>
                <w:b/>
              </w:rPr>
            </w:pPr>
            <w:r>
              <w:rPr>
                <w:b/>
              </w:rPr>
              <w:t>13-дәріс.</w:t>
            </w:r>
            <w:r>
              <w:rPr>
                <w:color w:val="FF0000"/>
              </w:rPr>
              <w:t xml:space="preserve"> </w:t>
            </w:r>
            <w:proofErr w:type="spellStart"/>
            <w:r w:rsidR="00AC45EE" w:rsidRPr="00AC45EE">
              <w:t>Заманауи</w:t>
            </w:r>
            <w:proofErr w:type="spellEnd"/>
            <w:r w:rsidR="00AC45EE" w:rsidRPr="00AC45EE">
              <w:t xml:space="preserve"> </w:t>
            </w:r>
            <w:proofErr w:type="spellStart"/>
            <w:r w:rsidR="00AC45EE" w:rsidRPr="00AC45EE">
              <w:t>трендтер</w:t>
            </w:r>
            <w:proofErr w:type="spellEnd"/>
            <w:r w:rsidR="00AC45EE" w:rsidRPr="00AC45EE">
              <w:t xml:space="preserve">: 3D, AR/VR </w:t>
            </w:r>
            <w:proofErr w:type="spellStart"/>
            <w:r w:rsidR="00AC45EE" w:rsidRPr="00AC45EE">
              <w:t>жарнама</w:t>
            </w:r>
            <w:proofErr w:type="spellEnd"/>
            <w:r w:rsidR="00AC45EE" w:rsidRPr="00AC45EE">
              <w:t>.</w:t>
            </w:r>
          </w:p>
        </w:tc>
        <w:tc>
          <w:tcPr>
            <w:tcW w:w="992" w:type="dxa"/>
            <w:shd w:val="clear" w:color="auto" w:fill="auto"/>
          </w:tcPr>
          <w:p w14:paraId="6D545B8F" w14:textId="66C76C4C" w:rsidR="00DE66C5" w:rsidRPr="00421D55" w:rsidRDefault="00843487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086" w:type="dxa"/>
            <w:shd w:val="clear" w:color="auto" w:fill="auto"/>
          </w:tcPr>
          <w:p w14:paraId="5849659F" w14:textId="77777777" w:rsidR="00DE66C5" w:rsidRDefault="00827FB4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t>2</w:t>
            </w:r>
          </w:p>
        </w:tc>
      </w:tr>
      <w:tr w:rsidR="00DE66C5" w14:paraId="6AE58375" w14:textId="77777777" w:rsidTr="00520BF4">
        <w:tc>
          <w:tcPr>
            <w:tcW w:w="871" w:type="dxa"/>
            <w:vMerge/>
            <w:shd w:val="clear" w:color="auto" w:fill="auto"/>
          </w:tcPr>
          <w:p w14:paraId="49AB99B2" w14:textId="77777777" w:rsidR="00DE66C5" w:rsidRDefault="00DE66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7560" w:type="dxa"/>
            <w:shd w:val="clear" w:color="auto" w:fill="auto"/>
          </w:tcPr>
          <w:p w14:paraId="57342F95" w14:textId="70BB2B54" w:rsidR="00DE66C5" w:rsidRDefault="00827FB4" w:rsidP="00421D55">
            <w:pPr>
              <w:tabs>
                <w:tab w:val="left" w:pos="1276"/>
              </w:tabs>
              <w:jc w:val="both"/>
              <w:rPr>
                <w:b/>
              </w:rPr>
            </w:pPr>
            <w:r>
              <w:rPr>
                <w:b/>
              </w:rPr>
              <w:t xml:space="preserve">13-Практикалық </w:t>
            </w:r>
            <w:proofErr w:type="spellStart"/>
            <w:r>
              <w:rPr>
                <w:b/>
              </w:rPr>
              <w:t>сабақ</w:t>
            </w:r>
            <w:proofErr w:type="spellEnd"/>
            <w:r>
              <w:rPr>
                <w:b/>
              </w:rPr>
              <w:t>.</w:t>
            </w:r>
            <w:r>
              <w:rPr>
                <w:color w:val="FF0000"/>
              </w:rPr>
              <w:t xml:space="preserve"> </w:t>
            </w:r>
            <w:proofErr w:type="spellStart"/>
            <w:r w:rsidR="00AC45EE" w:rsidRPr="00AC45EE">
              <w:t>Жаңа</w:t>
            </w:r>
            <w:proofErr w:type="spellEnd"/>
            <w:r w:rsidR="00AC45EE" w:rsidRPr="00AC45EE">
              <w:t xml:space="preserve"> </w:t>
            </w:r>
            <w:proofErr w:type="spellStart"/>
            <w:r w:rsidR="00AC45EE" w:rsidRPr="00AC45EE">
              <w:t>технологияларды</w:t>
            </w:r>
            <w:proofErr w:type="spellEnd"/>
            <w:r w:rsidR="00AC45EE" w:rsidRPr="00AC45EE">
              <w:t xml:space="preserve"> </w:t>
            </w:r>
            <w:proofErr w:type="spellStart"/>
            <w:r w:rsidR="00AC45EE" w:rsidRPr="00AC45EE">
              <w:t>қолдану</w:t>
            </w:r>
            <w:proofErr w:type="spellEnd"/>
            <w:r w:rsidR="00AC45EE" w:rsidRPr="00AC45EE">
              <w:t xml:space="preserve"> </w:t>
            </w:r>
            <w:proofErr w:type="spellStart"/>
            <w:r w:rsidR="00AC45EE" w:rsidRPr="00AC45EE">
              <w:t>концепциясын</w:t>
            </w:r>
            <w:proofErr w:type="spellEnd"/>
            <w:r w:rsidR="00AC45EE" w:rsidRPr="00AC45EE">
              <w:t xml:space="preserve"> </w:t>
            </w:r>
            <w:proofErr w:type="spellStart"/>
            <w:r w:rsidR="00AC45EE" w:rsidRPr="00AC45EE">
              <w:t>ұсыну</w:t>
            </w:r>
            <w:proofErr w:type="spellEnd"/>
            <w:r w:rsidR="00AC45EE" w:rsidRPr="00AC45EE">
              <w:t>.</w:t>
            </w:r>
          </w:p>
        </w:tc>
        <w:tc>
          <w:tcPr>
            <w:tcW w:w="992" w:type="dxa"/>
            <w:shd w:val="clear" w:color="auto" w:fill="auto"/>
          </w:tcPr>
          <w:p w14:paraId="081252E1" w14:textId="0D7DC020" w:rsidR="00DE66C5" w:rsidRPr="00421D55" w:rsidRDefault="00843487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086" w:type="dxa"/>
            <w:shd w:val="clear" w:color="auto" w:fill="auto"/>
          </w:tcPr>
          <w:p w14:paraId="42023CDB" w14:textId="77777777" w:rsidR="00DE66C5" w:rsidRPr="00421D55" w:rsidRDefault="00421D55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6</w:t>
            </w:r>
          </w:p>
        </w:tc>
      </w:tr>
      <w:tr w:rsidR="00DE66C5" w14:paraId="73DD42DE" w14:textId="77777777" w:rsidTr="00520BF4">
        <w:tc>
          <w:tcPr>
            <w:tcW w:w="871" w:type="dxa"/>
            <w:vMerge/>
            <w:shd w:val="clear" w:color="auto" w:fill="auto"/>
          </w:tcPr>
          <w:p w14:paraId="01F120E9" w14:textId="77777777" w:rsidR="00DE66C5" w:rsidRDefault="00DE66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7560" w:type="dxa"/>
            <w:shd w:val="clear" w:color="auto" w:fill="auto"/>
          </w:tcPr>
          <w:p w14:paraId="1A88326F" w14:textId="7D0B8D86" w:rsidR="00DE66C5" w:rsidRPr="00557B33" w:rsidRDefault="00421D55" w:rsidP="009E522E">
            <w:pPr>
              <w:tabs>
                <w:tab w:val="left" w:pos="1276"/>
              </w:tabs>
              <w:jc w:val="both"/>
              <w:rPr>
                <w:b/>
              </w:rPr>
            </w:pPr>
            <w:r>
              <w:rPr>
                <w:b/>
              </w:rPr>
              <w:t xml:space="preserve">ОЖСӨЖ  </w:t>
            </w:r>
            <w:r w:rsidR="009E522E">
              <w:rPr>
                <w:b/>
                <w:lang w:val="kk-KZ"/>
              </w:rPr>
              <w:t>11</w:t>
            </w:r>
            <w:r>
              <w:rPr>
                <w:b/>
              </w:rPr>
              <w:t xml:space="preserve">. </w:t>
            </w:r>
            <w:r w:rsidR="00827FB4">
              <w:rPr>
                <w:b/>
              </w:rPr>
              <w:t xml:space="preserve"> </w:t>
            </w:r>
            <w:proofErr w:type="spellStart"/>
            <w:r w:rsidR="00557B33" w:rsidRPr="00557B33">
              <w:t>Заманауи</w:t>
            </w:r>
            <w:proofErr w:type="spellEnd"/>
            <w:r w:rsidR="00557B33" w:rsidRPr="00557B33">
              <w:t xml:space="preserve"> </w:t>
            </w:r>
            <w:proofErr w:type="spellStart"/>
            <w:r w:rsidR="00557B33" w:rsidRPr="00557B33">
              <w:t>жарнама</w:t>
            </w:r>
            <w:proofErr w:type="spellEnd"/>
            <w:r w:rsidR="00557B33" w:rsidRPr="00557B33">
              <w:t xml:space="preserve"> </w:t>
            </w:r>
            <w:proofErr w:type="spellStart"/>
            <w:r w:rsidR="00557B33" w:rsidRPr="00557B33">
              <w:t>трендтері</w:t>
            </w:r>
            <w:proofErr w:type="spellEnd"/>
            <w:r w:rsidR="00557B33" w:rsidRPr="00557B33">
              <w:t>: AR, VR, 3D-дизайн.</w:t>
            </w:r>
          </w:p>
        </w:tc>
        <w:tc>
          <w:tcPr>
            <w:tcW w:w="992" w:type="dxa"/>
            <w:shd w:val="clear" w:color="auto" w:fill="auto"/>
          </w:tcPr>
          <w:p w14:paraId="7603911C" w14:textId="77777777" w:rsidR="00DE66C5" w:rsidRPr="00421D55" w:rsidRDefault="00421D55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086" w:type="dxa"/>
            <w:shd w:val="clear" w:color="auto" w:fill="auto"/>
          </w:tcPr>
          <w:p w14:paraId="01E2C647" w14:textId="77777777" w:rsidR="00DE66C5" w:rsidRPr="00421D55" w:rsidRDefault="00421D55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2</w:t>
            </w:r>
          </w:p>
        </w:tc>
      </w:tr>
      <w:tr w:rsidR="00DE66C5" w14:paraId="2501E355" w14:textId="77777777" w:rsidTr="00520BF4">
        <w:tc>
          <w:tcPr>
            <w:tcW w:w="871" w:type="dxa"/>
            <w:vMerge w:val="restart"/>
            <w:shd w:val="clear" w:color="auto" w:fill="auto"/>
          </w:tcPr>
          <w:p w14:paraId="0A5B3DE2" w14:textId="77777777" w:rsidR="00DE66C5" w:rsidRDefault="00827FB4">
            <w:pPr>
              <w:tabs>
                <w:tab w:val="left" w:pos="1276"/>
              </w:tabs>
              <w:jc w:val="center"/>
            </w:pPr>
            <w:r>
              <w:t>14</w:t>
            </w:r>
          </w:p>
        </w:tc>
        <w:tc>
          <w:tcPr>
            <w:tcW w:w="7560" w:type="dxa"/>
            <w:shd w:val="clear" w:color="auto" w:fill="auto"/>
          </w:tcPr>
          <w:p w14:paraId="6961BBA0" w14:textId="1D690561" w:rsidR="00DE66C5" w:rsidRDefault="00827FB4" w:rsidP="00421D55">
            <w:pPr>
              <w:tabs>
                <w:tab w:val="left" w:pos="1276"/>
              </w:tabs>
              <w:jc w:val="both"/>
              <w:rPr>
                <w:b/>
              </w:rPr>
            </w:pPr>
            <w:r>
              <w:rPr>
                <w:b/>
              </w:rPr>
              <w:t>14-дәріс.</w:t>
            </w:r>
            <w:r>
              <w:rPr>
                <w:color w:val="FF0000"/>
              </w:rPr>
              <w:t xml:space="preserve"> </w:t>
            </w:r>
            <w:proofErr w:type="spellStart"/>
            <w:r w:rsidR="00557B33" w:rsidRPr="00557B33">
              <w:t>Жарнамалық</w:t>
            </w:r>
            <w:proofErr w:type="spellEnd"/>
            <w:r w:rsidR="00557B33" w:rsidRPr="00557B33">
              <w:t xml:space="preserve"> </w:t>
            </w:r>
            <w:proofErr w:type="spellStart"/>
            <w:r w:rsidR="00557B33" w:rsidRPr="00557B33">
              <w:t>жобаны</w:t>
            </w:r>
            <w:proofErr w:type="spellEnd"/>
            <w:r w:rsidR="00557B33" w:rsidRPr="00557B33">
              <w:t xml:space="preserve"> </w:t>
            </w:r>
            <w:proofErr w:type="spellStart"/>
            <w:r w:rsidR="00557B33" w:rsidRPr="00557B33">
              <w:t>әзірлеу</w:t>
            </w:r>
            <w:proofErr w:type="spellEnd"/>
            <w:r w:rsidR="00557B33" w:rsidRPr="00557B33">
              <w:t xml:space="preserve"> </w:t>
            </w:r>
            <w:proofErr w:type="spellStart"/>
            <w:r w:rsidR="00557B33" w:rsidRPr="00557B33">
              <w:t>кезеңдері</w:t>
            </w:r>
            <w:proofErr w:type="spellEnd"/>
            <w:r w:rsidR="00557B33" w:rsidRPr="00557B33">
              <w:t>.</w:t>
            </w:r>
          </w:p>
        </w:tc>
        <w:tc>
          <w:tcPr>
            <w:tcW w:w="992" w:type="dxa"/>
            <w:shd w:val="clear" w:color="auto" w:fill="auto"/>
          </w:tcPr>
          <w:p w14:paraId="6567CFA0" w14:textId="3812167F" w:rsidR="00DE66C5" w:rsidRPr="009E522E" w:rsidRDefault="00843487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086" w:type="dxa"/>
            <w:shd w:val="clear" w:color="auto" w:fill="auto"/>
          </w:tcPr>
          <w:p w14:paraId="5A95198C" w14:textId="77777777" w:rsidR="00DE66C5" w:rsidRDefault="00827FB4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t>2</w:t>
            </w:r>
          </w:p>
        </w:tc>
      </w:tr>
      <w:tr w:rsidR="009E522E" w:rsidRPr="009E522E" w14:paraId="48768CD2" w14:textId="77777777" w:rsidTr="00520BF4">
        <w:tc>
          <w:tcPr>
            <w:tcW w:w="871" w:type="dxa"/>
            <w:vMerge/>
            <w:shd w:val="clear" w:color="auto" w:fill="auto"/>
          </w:tcPr>
          <w:p w14:paraId="547AF4B1" w14:textId="77777777" w:rsidR="009E522E" w:rsidRDefault="009E52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7560" w:type="dxa"/>
            <w:shd w:val="clear" w:color="auto" w:fill="auto"/>
          </w:tcPr>
          <w:p w14:paraId="0C0A08B7" w14:textId="469D818C" w:rsidR="009E522E" w:rsidRPr="009E522E" w:rsidRDefault="009E522E">
            <w:pPr>
              <w:tabs>
                <w:tab w:val="left" w:pos="1276"/>
              </w:tabs>
              <w:jc w:val="both"/>
              <w:rPr>
                <w:lang w:val="kk-KZ"/>
              </w:rPr>
            </w:pPr>
            <w:r>
              <w:rPr>
                <w:b/>
              </w:rPr>
              <w:t xml:space="preserve">14-Практикалық </w:t>
            </w:r>
            <w:proofErr w:type="spellStart"/>
            <w:r>
              <w:rPr>
                <w:b/>
              </w:rPr>
              <w:t>сабақ</w:t>
            </w:r>
            <w:proofErr w:type="spellEnd"/>
            <w:r>
              <w:rPr>
                <w:b/>
              </w:rPr>
              <w:t>.</w:t>
            </w:r>
            <w:r>
              <w:rPr>
                <w:color w:val="FF0000"/>
              </w:rPr>
              <w:t xml:space="preserve"> </w:t>
            </w:r>
            <w:proofErr w:type="spellStart"/>
            <w:r w:rsidR="00557B33" w:rsidRPr="00557B33">
              <w:t>Шағын</w:t>
            </w:r>
            <w:proofErr w:type="spellEnd"/>
            <w:r w:rsidR="00557B33" w:rsidRPr="00557B33">
              <w:t xml:space="preserve"> </w:t>
            </w:r>
            <w:proofErr w:type="spellStart"/>
            <w:r w:rsidR="00557B33" w:rsidRPr="00557B33">
              <w:t>жарнамалық</w:t>
            </w:r>
            <w:proofErr w:type="spellEnd"/>
            <w:r w:rsidR="00557B33" w:rsidRPr="00557B33">
              <w:t xml:space="preserve"> </w:t>
            </w:r>
            <w:proofErr w:type="spellStart"/>
            <w:r w:rsidR="00557B33" w:rsidRPr="00557B33">
              <w:t>науқан</w:t>
            </w:r>
            <w:proofErr w:type="spellEnd"/>
            <w:r w:rsidR="00557B33" w:rsidRPr="00557B33">
              <w:t xml:space="preserve"> </w:t>
            </w:r>
            <w:proofErr w:type="spellStart"/>
            <w:r w:rsidR="00557B33" w:rsidRPr="00557B33">
              <w:t>жоспарын</w:t>
            </w:r>
            <w:proofErr w:type="spellEnd"/>
            <w:r w:rsidR="00557B33" w:rsidRPr="00557B33">
              <w:t xml:space="preserve"> </w:t>
            </w:r>
            <w:proofErr w:type="spellStart"/>
            <w:r w:rsidR="00557B33" w:rsidRPr="00557B33">
              <w:t>жасау</w:t>
            </w:r>
            <w:proofErr w:type="spellEnd"/>
            <w:r w:rsidR="00557B33" w:rsidRPr="00557B33">
              <w:t>.</w:t>
            </w:r>
          </w:p>
        </w:tc>
        <w:tc>
          <w:tcPr>
            <w:tcW w:w="992" w:type="dxa"/>
            <w:shd w:val="clear" w:color="auto" w:fill="auto"/>
          </w:tcPr>
          <w:p w14:paraId="77FD02DC" w14:textId="7B818CC8" w:rsidR="009E522E" w:rsidRPr="009E522E" w:rsidRDefault="0084348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086" w:type="dxa"/>
            <w:shd w:val="clear" w:color="auto" w:fill="auto"/>
          </w:tcPr>
          <w:p w14:paraId="40639C78" w14:textId="77777777" w:rsidR="009E522E" w:rsidRPr="009E522E" w:rsidRDefault="009E522E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</w:tr>
      <w:tr w:rsidR="009E522E" w:rsidRPr="009E522E" w14:paraId="1F49068C" w14:textId="77777777" w:rsidTr="00520BF4">
        <w:tc>
          <w:tcPr>
            <w:tcW w:w="871" w:type="dxa"/>
            <w:vMerge/>
            <w:shd w:val="clear" w:color="auto" w:fill="auto"/>
          </w:tcPr>
          <w:p w14:paraId="07053D58" w14:textId="77777777" w:rsidR="009E522E" w:rsidRDefault="009E52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7560" w:type="dxa"/>
            <w:shd w:val="clear" w:color="auto" w:fill="auto"/>
          </w:tcPr>
          <w:p w14:paraId="6F0EFF68" w14:textId="06F03241" w:rsidR="009E522E" w:rsidRPr="00557B33" w:rsidRDefault="009E522E" w:rsidP="009E522E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9E522E">
              <w:rPr>
                <w:b/>
                <w:lang w:val="kk-KZ"/>
              </w:rPr>
              <w:t>ОЖСӨЖ 12.</w:t>
            </w:r>
            <w:r>
              <w:rPr>
                <w:lang w:val="kk-KZ"/>
              </w:rPr>
              <w:t xml:space="preserve"> </w:t>
            </w:r>
            <w:r w:rsidR="00557B33" w:rsidRPr="00557B33">
              <w:rPr>
                <w:lang w:val="kk-KZ"/>
              </w:rPr>
              <w:t>Жарнамадағы этикалық мәселелер: плагиат, жалған ақпарат, манипуляция.</w:t>
            </w:r>
          </w:p>
        </w:tc>
        <w:tc>
          <w:tcPr>
            <w:tcW w:w="992" w:type="dxa"/>
            <w:shd w:val="clear" w:color="auto" w:fill="auto"/>
          </w:tcPr>
          <w:p w14:paraId="2D691997" w14:textId="77777777" w:rsidR="009E522E" w:rsidRPr="009E522E" w:rsidRDefault="009E522E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086" w:type="dxa"/>
            <w:shd w:val="clear" w:color="auto" w:fill="auto"/>
          </w:tcPr>
          <w:p w14:paraId="34078368" w14:textId="77777777" w:rsidR="009E522E" w:rsidRPr="009E522E" w:rsidRDefault="009E522E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</w:tr>
      <w:tr w:rsidR="00DE66C5" w:rsidRPr="009E522E" w14:paraId="0B82772C" w14:textId="77777777" w:rsidTr="00520BF4">
        <w:tc>
          <w:tcPr>
            <w:tcW w:w="871" w:type="dxa"/>
            <w:vMerge/>
            <w:shd w:val="clear" w:color="auto" w:fill="auto"/>
          </w:tcPr>
          <w:p w14:paraId="4F8CF390" w14:textId="77777777" w:rsidR="00DE66C5" w:rsidRDefault="00DE66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7560" w:type="dxa"/>
            <w:shd w:val="clear" w:color="auto" w:fill="auto"/>
          </w:tcPr>
          <w:p w14:paraId="6D68B8D2" w14:textId="0B228AFA" w:rsidR="009E522E" w:rsidRPr="00025B63" w:rsidRDefault="009E522E" w:rsidP="009E522E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  <w:r w:rsidRPr="009E522E">
              <w:rPr>
                <w:b/>
                <w:lang w:val="kk-KZ"/>
              </w:rPr>
              <w:t>СӨЖ 5.</w:t>
            </w:r>
            <w:r>
              <w:rPr>
                <w:lang w:val="kk-KZ"/>
              </w:rPr>
              <w:t xml:space="preserve"> </w:t>
            </w:r>
            <w:r w:rsidR="00025B63" w:rsidRPr="00025B63">
              <w:rPr>
                <w:lang w:val="kk-KZ"/>
              </w:rPr>
              <w:t>AR/VR, 3D-дизайн, интерактивті жарнама үлгілерін талдап, олардың болашағы туралы презентация жасау.</w:t>
            </w:r>
          </w:p>
        </w:tc>
        <w:tc>
          <w:tcPr>
            <w:tcW w:w="992" w:type="dxa"/>
            <w:shd w:val="clear" w:color="auto" w:fill="auto"/>
          </w:tcPr>
          <w:p w14:paraId="65874480" w14:textId="77777777" w:rsidR="00DE66C5" w:rsidRPr="009E522E" w:rsidRDefault="00DE66C5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</w:p>
        </w:tc>
        <w:tc>
          <w:tcPr>
            <w:tcW w:w="1086" w:type="dxa"/>
            <w:shd w:val="clear" w:color="auto" w:fill="auto"/>
          </w:tcPr>
          <w:p w14:paraId="115BD837" w14:textId="77777777" w:rsidR="00DE66C5" w:rsidRPr="009E522E" w:rsidRDefault="009E522E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10</w:t>
            </w:r>
          </w:p>
        </w:tc>
      </w:tr>
      <w:tr w:rsidR="00DE66C5" w:rsidRPr="009E522E" w14:paraId="6E2C3611" w14:textId="77777777" w:rsidTr="00520BF4">
        <w:tc>
          <w:tcPr>
            <w:tcW w:w="871" w:type="dxa"/>
            <w:vMerge w:val="restart"/>
            <w:shd w:val="clear" w:color="auto" w:fill="auto"/>
          </w:tcPr>
          <w:p w14:paraId="27228783" w14:textId="77777777" w:rsidR="00DE66C5" w:rsidRPr="009E522E" w:rsidRDefault="00827FB4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E522E">
              <w:rPr>
                <w:lang w:val="kk-KZ"/>
              </w:rPr>
              <w:t>15</w:t>
            </w:r>
          </w:p>
        </w:tc>
        <w:tc>
          <w:tcPr>
            <w:tcW w:w="7560" w:type="dxa"/>
            <w:shd w:val="clear" w:color="auto" w:fill="auto"/>
          </w:tcPr>
          <w:p w14:paraId="72B56CBA" w14:textId="4F71749E" w:rsidR="00DE66C5" w:rsidRPr="00557B33" w:rsidRDefault="00827FB4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  <w:r w:rsidRPr="009E522E">
              <w:rPr>
                <w:b/>
                <w:lang w:val="kk-KZ"/>
              </w:rPr>
              <w:t>15-дәріс.</w:t>
            </w:r>
            <w:r w:rsidRPr="009E522E">
              <w:rPr>
                <w:color w:val="FF0000"/>
                <w:lang w:val="kk-KZ"/>
              </w:rPr>
              <w:t xml:space="preserve"> </w:t>
            </w:r>
            <w:r w:rsidR="00557B33" w:rsidRPr="00557B33">
              <w:rPr>
                <w:lang w:val="kk-KZ"/>
              </w:rPr>
              <w:t>Қорытынды шолу: заманауи жарнаманың даму бағыттары.</w:t>
            </w:r>
          </w:p>
        </w:tc>
        <w:tc>
          <w:tcPr>
            <w:tcW w:w="992" w:type="dxa"/>
            <w:shd w:val="clear" w:color="auto" w:fill="auto"/>
          </w:tcPr>
          <w:p w14:paraId="351907FE" w14:textId="6C08C987" w:rsidR="00DE66C5" w:rsidRPr="009E522E" w:rsidRDefault="00843487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086" w:type="dxa"/>
            <w:shd w:val="clear" w:color="auto" w:fill="auto"/>
          </w:tcPr>
          <w:p w14:paraId="1C546ED2" w14:textId="77777777" w:rsidR="00DE66C5" w:rsidRPr="009E522E" w:rsidRDefault="00827FB4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9E522E">
              <w:rPr>
                <w:lang w:val="kk-KZ"/>
              </w:rPr>
              <w:t>2</w:t>
            </w:r>
          </w:p>
        </w:tc>
      </w:tr>
      <w:tr w:rsidR="00DE66C5" w14:paraId="23C84B62" w14:textId="77777777" w:rsidTr="00520BF4">
        <w:tc>
          <w:tcPr>
            <w:tcW w:w="871" w:type="dxa"/>
            <w:vMerge/>
            <w:shd w:val="clear" w:color="auto" w:fill="auto"/>
          </w:tcPr>
          <w:p w14:paraId="31232AD4" w14:textId="77777777" w:rsidR="00DE66C5" w:rsidRPr="009E522E" w:rsidRDefault="00DE66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lang w:val="kk-KZ"/>
              </w:rPr>
            </w:pPr>
          </w:p>
        </w:tc>
        <w:tc>
          <w:tcPr>
            <w:tcW w:w="7560" w:type="dxa"/>
            <w:shd w:val="clear" w:color="auto" w:fill="auto"/>
          </w:tcPr>
          <w:p w14:paraId="2D2EDC36" w14:textId="7763729D" w:rsidR="00DE66C5" w:rsidRPr="009E522E" w:rsidRDefault="00827FB4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  <w:r w:rsidRPr="009E522E">
              <w:rPr>
                <w:b/>
                <w:lang w:val="kk-KZ"/>
              </w:rPr>
              <w:t>15-Практикалық сабақ.</w:t>
            </w:r>
            <w:r w:rsidRPr="009E522E">
              <w:rPr>
                <w:color w:val="FF0000"/>
                <w:lang w:val="kk-KZ"/>
              </w:rPr>
              <w:t xml:space="preserve"> </w:t>
            </w:r>
            <w:r w:rsidR="00557B33" w:rsidRPr="00D0564D">
              <w:rPr>
                <w:lang w:val="kk-KZ"/>
              </w:rPr>
              <w:t>Өз жарнамалық жобасын қорғау.</w:t>
            </w:r>
          </w:p>
        </w:tc>
        <w:tc>
          <w:tcPr>
            <w:tcW w:w="992" w:type="dxa"/>
            <w:shd w:val="clear" w:color="auto" w:fill="auto"/>
          </w:tcPr>
          <w:p w14:paraId="79C2CB3F" w14:textId="29ABB46E" w:rsidR="00DE66C5" w:rsidRPr="009E522E" w:rsidRDefault="00843487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086" w:type="dxa"/>
            <w:shd w:val="clear" w:color="auto" w:fill="auto"/>
          </w:tcPr>
          <w:p w14:paraId="40FC229A" w14:textId="77777777" w:rsidR="00DE66C5" w:rsidRPr="009E522E" w:rsidRDefault="009E522E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8</w:t>
            </w:r>
          </w:p>
        </w:tc>
      </w:tr>
      <w:tr w:rsidR="00DE66C5" w14:paraId="3625B442" w14:textId="77777777" w:rsidTr="00520BF4">
        <w:tc>
          <w:tcPr>
            <w:tcW w:w="9423" w:type="dxa"/>
            <w:gridSpan w:val="3"/>
          </w:tcPr>
          <w:p w14:paraId="5600B57C" w14:textId="77777777" w:rsidR="00DE66C5" w:rsidRDefault="00827FB4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 xml:space="preserve">2-аралық </w:t>
            </w:r>
            <w:proofErr w:type="spellStart"/>
            <w:r>
              <w:rPr>
                <w:b/>
              </w:rPr>
              <w:t>бақылау</w:t>
            </w:r>
            <w:proofErr w:type="spellEnd"/>
          </w:p>
        </w:tc>
        <w:tc>
          <w:tcPr>
            <w:tcW w:w="1086" w:type="dxa"/>
          </w:tcPr>
          <w:p w14:paraId="743F2970" w14:textId="77777777" w:rsidR="00DE66C5" w:rsidRDefault="00827FB4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  <w:tr w:rsidR="00DE66C5" w14:paraId="70066249" w14:textId="77777777" w:rsidTr="00520BF4">
        <w:tc>
          <w:tcPr>
            <w:tcW w:w="9423" w:type="dxa"/>
            <w:gridSpan w:val="3"/>
            <w:shd w:val="clear" w:color="auto" w:fill="FFFFFF"/>
          </w:tcPr>
          <w:p w14:paraId="5F812A81" w14:textId="77777777" w:rsidR="00DE66C5" w:rsidRDefault="00827FB4">
            <w:pPr>
              <w:tabs>
                <w:tab w:val="left" w:pos="1276"/>
              </w:tabs>
              <w:rPr>
                <w:b/>
              </w:rPr>
            </w:pPr>
            <w:proofErr w:type="spellStart"/>
            <w:r>
              <w:rPr>
                <w:b/>
              </w:rPr>
              <w:t>Қорытынды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бақылау</w:t>
            </w:r>
            <w:proofErr w:type="spellEnd"/>
            <w:r>
              <w:rPr>
                <w:b/>
              </w:rPr>
              <w:t xml:space="preserve"> (</w:t>
            </w:r>
            <w:proofErr w:type="spellStart"/>
            <w:r>
              <w:rPr>
                <w:b/>
              </w:rPr>
              <w:t>емтихан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1086" w:type="dxa"/>
            <w:shd w:val="clear" w:color="auto" w:fill="FFFFFF"/>
          </w:tcPr>
          <w:p w14:paraId="79489198" w14:textId="77777777" w:rsidR="00DE66C5" w:rsidRDefault="00827FB4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  <w:tr w:rsidR="00DE66C5" w14:paraId="666B5A66" w14:textId="77777777" w:rsidTr="00520BF4">
        <w:tc>
          <w:tcPr>
            <w:tcW w:w="9423" w:type="dxa"/>
            <w:gridSpan w:val="3"/>
            <w:shd w:val="clear" w:color="auto" w:fill="FFFFFF"/>
          </w:tcPr>
          <w:p w14:paraId="3FF58447" w14:textId="77777777" w:rsidR="00DE66C5" w:rsidRDefault="00827FB4">
            <w:pPr>
              <w:tabs>
                <w:tab w:val="left" w:pos="1276"/>
              </w:tabs>
              <w:rPr>
                <w:b/>
              </w:rPr>
            </w:pPr>
            <w:proofErr w:type="spellStart"/>
            <w:r>
              <w:rPr>
                <w:b/>
              </w:rPr>
              <w:t>Пән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бойынша</w:t>
            </w:r>
            <w:proofErr w:type="spellEnd"/>
            <w:r>
              <w:rPr>
                <w:b/>
              </w:rPr>
              <w:t xml:space="preserve"> ҚОРЫТЫНДЫ</w:t>
            </w:r>
          </w:p>
        </w:tc>
        <w:tc>
          <w:tcPr>
            <w:tcW w:w="1086" w:type="dxa"/>
            <w:shd w:val="clear" w:color="auto" w:fill="FFFFFF"/>
          </w:tcPr>
          <w:p w14:paraId="48E07813" w14:textId="77777777" w:rsidR="00DE66C5" w:rsidRDefault="00827FB4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</w:tbl>
    <w:p w14:paraId="3F77F1AB" w14:textId="77777777" w:rsidR="00DE66C5" w:rsidRDefault="00827FB4">
      <w:pPr>
        <w:tabs>
          <w:tab w:val="left" w:pos="127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 w14:paraId="777EF533" w14:textId="77777777" w:rsidR="00520BF4" w:rsidRDefault="00520BF4" w:rsidP="009E522E">
      <w:pPr>
        <w:ind w:firstLine="1276"/>
        <w:jc w:val="both"/>
        <w:rPr>
          <w:b/>
          <w:sz w:val="20"/>
          <w:szCs w:val="20"/>
          <w:lang w:val="kk-KZ"/>
        </w:rPr>
      </w:pPr>
    </w:p>
    <w:p w14:paraId="5C919BB0" w14:textId="77777777" w:rsidR="009E522E" w:rsidRPr="00973B32" w:rsidRDefault="009E522E" w:rsidP="009E522E">
      <w:pPr>
        <w:ind w:firstLine="1276"/>
        <w:jc w:val="both"/>
        <w:rPr>
          <w:b/>
          <w:sz w:val="20"/>
          <w:szCs w:val="20"/>
          <w:lang w:val="kk-KZ"/>
        </w:rPr>
      </w:pPr>
      <w:r w:rsidRPr="003F2DC5">
        <w:rPr>
          <w:b/>
          <w:sz w:val="20"/>
          <w:szCs w:val="20"/>
        </w:rPr>
        <w:t xml:space="preserve">Декан     ___________________________________    </w:t>
      </w:r>
      <w:r>
        <w:rPr>
          <w:b/>
          <w:sz w:val="20"/>
          <w:szCs w:val="20"/>
          <w:lang w:val="kk-KZ"/>
        </w:rPr>
        <w:t>Әуесбай Қ.</w:t>
      </w:r>
    </w:p>
    <w:p w14:paraId="590E9A02" w14:textId="77777777" w:rsidR="009E522E" w:rsidRPr="00244BD1" w:rsidRDefault="00520BF4" w:rsidP="009E522E">
      <w:pPr>
        <w:ind w:firstLine="1276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О</w:t>
      </w:r>
      <w:r w:rsidR="009E522E" w:rsidRPr="00244BD1">
        <w:rPr>
          <w:b/>
          <w:sz w:val="20"/>
          <w:szCs w:val="20"/>
          <w:lang w:val="kk-KZ"/>
        </w:rPr>
        <w:t>қыту және білім беру сапасы бойынша</w:t>
      </w:r>
    </w:p>
    <w:p w14:paraId="20372E39" w14:textId="77777777" w:rsidR="009E522E" w:rsidRPr="00973B32" w:rsidRDefault="009E522E" w:rsidP="009E522E">
      <w:pPr>
        <w:ind w:firstLine="1276"/>
        <w:rPr>
          <w:b/>
          <w:sz w:val="20"/>
          <w:szCs w:val="20"/>
          <w:lang w:val="kk-KZ"/>
        </w:rPr>
      </w:pPr>
      <w:r w:rsidRPr="00244BD1">
        <w:rPr>
          <w:b/>
          <w:sz w:val="20"/>
          <w:szCs w:val="20"/>
          <w:lang w:val="kk-KZ"/>
        </w:rPr>
        <w:t>Академиялық комитетінің төрағасы</w:t>
      </w:r>
      <w:r w:rsidRPr="00244BD1">
        <w:rPr>
          <w:b/>
          <w:sz w:val="20"/>
          <w:szCs w:val="20"/>
        </w:rPr>
        <w:t>________</w:t>
      </w:r>
      <w:r>
        <w:rPr>
          <w:b/>
          <w:sz w:val="20"/>
          <w:szCs w:val="20"/>
          <w:lang w:val="kk-KZ"/>
        </w:rPr>
        <w:t xml:space="preserve"> Негізбаева М.О.</w:t>
      </w:r>
    </w:p>
    <w:p w14:paraId="7FF4FEF8" w14:textId="77777777" w:rsidR="009E522E" w:rsidRPr="00973B32" w:rsidRDefault="009E522E" w:rsidP="009E522E">
      <w:pPr>
        <w:ind w:firstLine="1276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Кафедра меңгерушісі</w:t>
      </w:r>
      <w:r w:rsidRPr="003F2DC5">
        <w:rPr>
          <w:b/>
          <w:sz w:val="20"/>
          <w:szCs w:val="20"/>
        </w:rPr>
        <w:t xml:space="preserve"> ______________________</w:t>
      </w:r>
      <w:r>
        <w:rPr>
          <w:b/>
          <w:sz w:val="20"/>
          <w:szCs w:val="20"/>
          <w:lang w:val="kk-KZ"/>
        </w:rPr>
        <w:t xml:space="preserve"> Рамазанова А.Ә.</w:t>
      </w:r>
    </w:p>
    <w:p w14:paraId="74E66E1F" w14:textId="107CE967" w:rsidR="009E522E" w:rsidRPr="00B64B13" w:rsidRDefault="009E522E" w:rsidP="009E522E">
      <w:pPr>
        <w:ind w:firstLine="1276"/>
        <w:rPr>
          <w:b/>
          <w:sz w:val="20"/>
          <w:szCs w:val="20"/>
          <w:lang w:val="kk-KZ"/>
        </w:rPr>
        <w:sectPr w:rsidR="009E522E" w:rsidRPr="00B64B13">
          <w:pgSz w:w="11906" w:h="16838"/>
          <w:pgMar w:top="568" w:right="850" w:bottom="1418" w:left="1701" w:header="708" w:footer="708" w:gutter="0"/>
          <w:pgNumType w:start="1"/>
          <w:cols w:space="720"/>
        </w:sectPr>
      </w:pPr>
      <w:r>
        <w:rPr>
          <w:b/>
          <w:sz w:val="20"/>
          <w:szCs w:val="20"/>
          <w:lang w:val="kk-KZ"/>
        </w:rPr>
        <w:t>Дәріскер</w:t>
      </w:r>
      <w:r w:rsidRPr="0006238E">
        <w:rPr>
          <w:b/>
          <w:sz w:val="20"/>
          <w:szCs w:val="20"/>
          <w:lang w:val="kk-KZ"/>
        </w:rPr>
        <w:t xml:space="preserve"> ___________________________________</w:t>
      </w:r>
      <w:r>
        <w:rPr>
          <w:b/>
          <w:sz w:val="20"/>
          <w:szCs w:val="20"/>
          <w:lang w:val="kk-KZ"/>
        </w:rPr>
        <w:t xml:space="preserve"> </w:t>
      </w:r>
      <w:r w:rsidRPr="00B23E70">
        <w:rPr>
          <w:b/>
          <w:sz w:val="20"/>
          <w:szCs w:val="20"/>
          <w:lang w:val="kk-KZ"/>
        </w:rPr>
        <w:t xml:space="preserve">_________ </w:t>
      </w:r>
      <w:r w:rsidR="00974A34">
        <w:rPr>
          <w:b/>
          <w:sz w:val="20"/>
          <w:szCs w:val="20"/>
          <w:lang w:val="kk-KZ"/>
        </w:rPr>
        <w:t>Даниярова Д.Р.</w:t>
      </w:r>
    </w:p>
    <w:p w14:paraId="471B892E" w14:textId="77777777" w:rsidR="00710244" w:rsidRPr="0090036D" w:rsidRDefault="00710244" w:rsidP="00710244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6684806F">
        <w:rPr>
          <w:rStyle w:val="normaltextrun"/>
          <w:b/>
          <w:bCs/>
          <w:sz w:val="20"/>
          <w:szCs w:val="20"/>
          <w:lang w:val="kk-KZ"/>
        </w:rPr>
        <w:lastRenderedPageBreak/>
        <w:t>ЖИЫНТЫҚ БАҒАЛАУ РУБРИКАТОРЫ</w:t>
      </w:r>
    </w:p>
    <w:p w14:paraId="066A9589" w14:textId="77777777" w:rsidR="00710244" w:rsidRPr="0090036D" w:rsidRDefault="00710244" w:rsidP="00710244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6684806F">
        <w:rPr>
          <w:rStyle w:val="normaltextrun"/>
          <w:b/>
          <w:bCs/>
          <w:sz w:val="20"/>
          <w:szCs w:val="20"/>
          <w:lang w:val="kk-KZ"/>
        </w:rPr>
        <w:t>ОҚУ НӘТИЖЕЛЕРІН БАҒАЛАУ КРИТЕРИЙЛЕРІ</w:t>
      </w:r>
    </w:p>
    <w:p w14:paraId="41F76ADB" w14:textId="77777777" w:rsidR="00710244" w:rsidRPr="00CB5ED6" w:rsidRDefault="00710244" w:rsidP="00710244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  <w:lang w:val="kk-KZ"/>
        </w:rPr>
      </w:pPr>
      <w:r w:rsidRPr="00CB5ED6">
        <w:rPr>
          <w:rStyle w:val="eop"/>
          <w:sz w:val="20"/>
          <w:szCs w:val="20"/>
          <w:lang w:val="kk-KZ"/>
        </w:rPr>
        <w:t> </w:t>
      </w:r>
    </w:p>
    <w:p w14:paraId="4BCB3557" w14:textId="77777777" w:rsidR="00710244" w:rsidRPr="00C20912" w:rsidRDefault="006A2FF8" w:rsidP="00710244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 w:rsidRPr="006A2FF8">
        <w:rPr>
          <w:b/>
          <w:sz w:val="20"/>
          <w:szCs w:val="20"/>
          <w:lang w:val="kk-KZ"/>
        </w:rPr>
        <w:t>«</w:t>
      </w:r>
      <w:r w:rsidRPr="006A2FF8">
        <w:rPr>
          <w:sz w:val="20"/>
          <w:szCs w:val="20"/>
          <w:lang w:val="kk-KZ"/>
        </w:rPr>
        <w:t>Алаш ардақтылары ұсынған...» тақырыбындағы</w:t>
      </w:r>
      <w:r>
        <w:rPr>
          <w:sz w:val="20"/>
          <w:szCs w:val="20"/>
          <w:lang w:val="kk-KZ"/>
        </w:rPr>
        <w:t xml:space="preserve"> </w:t>
      </w:r>
      <w:r w:rsidR="00710244" w:rsidRPr="00C20912">
        <w:rPr>
          <w:rStyle w:val="normaltextrun"/>
          <w:b/>
          <w:bCs/>
          <w:sz w:val="20"/>
          <w:szCs w:val="20"/>
          <w:lang w:val="kk-KZ"/>
        </w:rPr>
        <w:t>ж</w:t>
      </w:r>
      <w:r w:rsidR="00710244">
        <w:rPr>
          <w:rStyle w:val="normaltextrun"/>
          <w:b/>
          <w:bCs/>
          <w:sz w:val="20"/>
          <w:szCs w:val="20"/>
          <w:lang w:val="kk-KZ"/>
        </w:rPr>
        <w:t>азбаша</w:t>
      </w:r>
      <w:r w:rsidR="00710244" w:rsidRPr="00C20912">
        <w:rPr>
          <w:rStyle w:val="normaltextrun"/>
          <w:b/>
          <w:bCs/>
          <w:sz w:val="20"/>
          <w:szCs w:val="20"/>
          <w:lang w:val="kk-KZ"/>
        </w:rPr>
        <w:t xml:space="preserve"> та</w:t>
      </w:r>
      <w:r w:rsidR="00710244">
        <w:rPr>
          <w:rStyle w:val="normaltextrun"/>
          <w:b/>
          <w:bCs/>
          <w:sz w:val="20"/>
          <w:szCs w:val="20"/>
          <w:lang w:val="kk-KZ"/>
        </w:rPr>
        <w:t>псырмасы</w:t>
      </w:r>
      <w:r w:rsidR="00710244" w:rsidRPr="00C20912">
        <w:rPr>
          <w:rStyle w:val="normaltextrun"/>
          <w:b/>
          <w:bCs/>
          <w:sz w:val="20"/>
          <w:szCs w:val="20"/>
          <w:lang w:val="kk-KZ"/>
        </w:rPr>
        <w:t xml:space="preserve"> </w:t>
      </w:r>
      <w:r w:rsidR="00710244" w:rsidRPr="00C20912">
        <w:rPr>
          <w:rStyle w:val="normaltextrun"/>
          <w:b/>
          <w:bCs/>
          <w:color w:val="0070C0"/>
          <w:sz w:val="20"/>
          <w:szCs w:val="20"/>
          <w:lang w:val="kk-KZ"/>
        </w:rPr>
        <w:t>(</w:t>
      </w:r>
      <w:r w:rsidR="00710244" w:rsidRPr="00EF4011">
        <w:rPr>
          <w:rStyle w:val="normaltextrun"/>
          <w:b/>
          <w:bCs/>
          <w:color w:val="0070C0"/>
          <w:sz w:val="20"/>
          <w:szCs w:val="20"/>
          <w:lang w:val="kk-KZ"/>
        </w:rPr>
        <w:t>АБ</w:t>
      </w:r>
      <w:r w:rsidR="00710244">
        <w:rPr>
          <w:rStyle w:val="normaltextrun"/>
          <w:b/>
          <w:bCs/>
          <w:color w:val="0070C0"/>
          <w:sz w:val="20"/>
          <w:szCs w:val="20"/>
          <w:lang w:val="kk-KZ"/>
        </w:rPr>
        <w:t xml:space="preserve"> </w:t>
      </w:r>
      <w:r w:rsidR="00710244" w:rsidRPr="00C20912">
        <w:rPr>
          <w:rStyle w:val="normaltextrun"/>
          <w:b/>
          <w:bCs/>
          <w:color w:val="0070C0"/>
          <w:sz w:val="20"/>
          <w:szCs w:val="20"/>
          <w:lang w:val="kk-KZ"/>
        </w:rPr>
        <w:t>100%</w:t>
      </w:r>
      <w:r w:rsidR="00710244">
        <w:rPr>
          <w:rStyle w:val="normaltextrun"/>
          <w:b/>
          <w:bCs/>
          <w:color w:val="0070C0"/>
          <w:sz w:val="20"/>
          <w:szCs w:val="20"/>
          <w:lang w:val="kk-KZ"/>
        </w:rPr>
        <w:t>-ның</w:t>
      </w:r>
      <w:r w:rsidR="00710244" w:rsidRPr="00C20912">
        <w:rPr>
          <w:rStyle w:val="normaltextrun"/>
          <w:b/>
          <w:bCs/>
          <w:color w:val="0070C0"/>
          <w:sz w:val="20"/>
          <w:szCs w:val="20"/>
          <w:lang w:val="kk-KZ"/>
        </w:rPr>
        <w:t xml:space="preserve"> 25%)</w:t>
      </w:r>
      <w:r w:rsidR="00710244" w:rsidRPr="00EF4011">
        <w:rPr>
          <w:rStyle w:val="normaltextrun"/>
          <w:b/>
          <w:bCs/>
          <w:color w:val="0070C0"/>
          <w:sz w:val="20"/>
          <w:szCs w:val="20"/>
          <w:lang w:val="kk-KZ"/>
        </w:rPr>
        <w:t xml:space="preserve"> </w:t>
      </w:r>
      <w:r w:rsidR="00710244" w:rsidRPr="00C20912">
        <w:rPr>
          <w:rStyle w:val="normaltextrun"/>
          <w:sz w:val="20"/>
          <w:szCs w:val="20"/>
          <w:lang w:val="kk-KZ"/>
        </w:rPr>
        <w:t> </w:t>
      </w:r>
      <w:r w:rsidR="00710244" w:rsidRPr="00C20912">
        <w:rPr>
          <w:rStyle w:val="eop"/>
          <w:sz w:val="20"/>
          <w:szCs w:val="20"/>
          <w:lang w:val="kk-KZ"/>
        </w:rPr>
        <w:t> </w:t>
      </w:r>
    </w:p>
    <w:p w14:paraId="4DCA2604" w14:textId="77777777" w:rsidR="00710244" w:rsidRPr="00F76949" w:rsidRDefault="00710244" w:rsidP="00710244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1"/>
        <w:gridCol w:w="2812"/>
        <w:gridCol w:w="2666"/>
        <w:gridCol w:w="3506"/>
        <w:gridCol w:w="3363"/>
      </w:tblGrid>
      <w:tr w:rsidR="00710244" w:rsidRPr="00F76949" w14:paraId="07F7E84D" w14:textId="77777777" w:rsidTr="00F74925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F21585E" w14:textId="77777777" w:rsidR="00710244" w:rsidRPr="00F76949" w:rsidRDefault="00710244" w:rsidP="00F7492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D480417" w14:textId="77777777" w:rsidR="00710244" w:rsidRPr="00F76949" w:rsidRDefault="00710244" w:rsidP="00F7492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</w:p>
          <w:p w14:paraId="6ED19615" w14:textId="77777777" w:rsidR="00710244" w:rsidRPr="00F76949" w:rsidRDefault="00710244" w:rsidP="00F7492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9779884" w14:textId="77777777" w:rsidR="00710244" w:rsidRPr="00BF4583" w:rsidRDefault="00710244" w:rsidP="00F7492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7C22E793" w14:textId="77777777" w:rsidR="00710244" w:rsidRPr="00F76949" w:rsidRDefault="00710244" w:rsidP="00F7492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21AFAB2" w14:textId="77777777" w:rsidR="00710244" w:rsidRPr="00BF4583" w:rsidRDefault="00710244" w:rsidP="00F7492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40106817" w14:textId="77777777" w:rsidR="00710244" w:rsidRPr="00F76949" w:rsidRDefault="00710244" w:rsidP="00F7492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07603A2" w14:textId="77777777" w:rsidR="00710244" w:rsidRPr="00BF4583" w:rsidRDefault="00710244" w:rsidP="00F7492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5A76506A" w14:textId="77777777" w:rsidR="00710244" w:rsidRPr="00F76949" w:rsidRDefault="00710244" w:rsidP="00F7492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</w:p>
        </w:tc>
      </w:tr>
      <w:tr w:rsidR="00710244" w:rsidRPr="006A2FF8" w14:paraId="57A57F18" w14:textId="77777777" w:rsidTr="00F74925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9773C4" w14:textId="77777777" w:rsidR="00710244" w:rsidRPr="0075375A" w:rsidRDefault="00710244" w:rsidP="00F7492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Студенттің сөз мағынасын </w:t>
            </w:r>
            <w:r w:rsidR="006A2FF8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түсінуі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және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6A2FF8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корректордың 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>кәсібилігі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мен талдаудың  тұжырымдамаларын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түсіну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і</w:t>
            </w:r>
          </w:p>
          <w:p w14:paraId="6940FCF8" w14:textId="77777777" w:rsidR="00710244" w:rsidRPr="00E11E5F" w:rsidRDefault="00710244" w:rsidP="00F7492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D359CF8" w14:textId="77777777" w:rsidR="00710244" w:rsidRPr="00E11E5F" w:rsidRDefault="00710244" w:rsidP="00F7492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Студент сөз мағынасын,</w:t>
            </w:r>
          </w:p>
          <w:p w14:paraId="0CD3BEFF" w14:textId="77777777" w:rsidR="00710244" w:rsidRPr="00E11E5F" w:rsidRDefault="006A2FF8" w:rsidP="00F7492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сауатты жазу</w:t>
            </w:r>
            <w:r w:rsidR="00710244" w:rsidRPr="00E11E5F">
              <w:rPr>
                <w:rStyle w:val="eop"/>
                <w:sz w:val="20"/>
                <w:szCs w:val="20"/>
                <w:lang w:val="kk-KZ"/>
              </w:rPr>
              <w:t xml:space="preserve"> теориялар</w:t>
            </w:r>
            <w:r w:rsidR="00710244">
              <w:rPr>
                <w:rStyle w:val="eop"/>
                <w:sz w:val="20"/>
                <w:szCs w:val="20"/>
                <w:lang w:val="kk-KZ"/>
              </w:rPr>
              <w:t>ын</w:t>
            </w:r>
            <w:r w:rsidR="00710244" w:rsidRPr="00E11E5F">
              <w:rPr>
                <w:rStyle w:val="eop"/>
                <w:sz w:val="20"/>
                <w:szCs w:val="20"/>
                <w:lang w:val="kk-KZ"/>
              </w:rPr>
              <w:t>, тұжырымдамалар</w:t>
            </w:r>
            <w:r w:rsidR="00710244">
              <w:rPr>
                <w:rStyle w:val="eop"/>
                <w:sz w:val="20"/>
                <w:szCs w:val="20"/>
                <w:lang w:val="kk-KZ"/>
              </w:rPr>
              <w:t>ын</w:t>
            </w:r>
            <w:r w:rsidR="00710244" w:rsidRPr="00E11E5F">
              <w:rPr>
                <w:rStyle w:val="eop"/>
                <w:sz w:val="20"/>
                <w:szCs w:val="20"/>
                <w:lang w:val="kk-KZ"/>
              </w:rPr>
              <w:t xml:space="preserve"> терең түсін</w:t>
            </w:r>
            <w:r w:rsidR="00710244">
              <w:rPr>
                <w:rStyle w:val="eop"/>
                <w:sz w:val="20"/>
                <w:szCs w:val="20"/>
                <w:lang w:val="kk-KZ"/>
              </w:rPr>
              <w:t>еді</w:t>
            </w:r>
            <w:r w:rsidR="00710244" w:rsidRPr="00E11E5F">
              <w:rPr>
                <w:rStyle w:val="eop"/>
                <w:sz w:val="20"/>
                <w:szCs w:val="20"/>
                <w:lang w:val="kk-KZ"/>
              </w:rPr>
              <w:t xml:space="preserve">. Негізгі дереккөздерге тиісті және </w:t>
            </w:r>
            <w:r w:rsidR="00710244"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="00710244" w:rsidRPr="00E11E5F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беріледі. </w:t>
            </w:r>
          </w:p>
          <w:p w14:paraId="3252FB81" w14:textId="77777777" w:rsidR="00710244" w:rsidRPr="00E11E5F" w:rsidRDefault="00710244" w:rsidP="00F7492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87468D" w14:textId="77777777" w:rsidR="00710244" w:rsidRPr="00E11E5F" w:rsidRDefault="00710244" w:rsidP="00F7492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Студент сөз мағынасын,</w:t>
            </w:r>
          </w:p>
          <w:p w14:paraId="44AA5C06" w14:textId="77777777" w:rsidR="00710244" w:rsidRPr="00DE6134" w:rsidRDefault="006A2FF8" w:rsidP="00F7492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сауатты жазу</w:t>
            </w:r>
            <w:r w:rsidR="00710244" w:rsidRPr="00E11E5F">
              <w:rPr>
                <w:rStyle w:val="eop"/>
                <w:sz w:val="20"/>
                <w:szCs w:val="20"/>
                <w:lang w:val="kk-KZ"/>
              </w:rPr>
              <w:t xml:space="preserve"> теориялар</w:t>
            </w:r>
            <w:r w:rsidR="00710244">
              <w:rPr>
                <w:rStyle w:val="eop"/>
                <w:sz w:val="20"/>
                <w:szCs w:val="20"/>
                <w:lang w:val="kk-KZ"/>
              </w:rPr>
              <w:t>ын</w:t>
            </w:r>
            <w:r w:rsidR="00710244" w:rsidRPr="00E11E5F">
              <w:rPr>
                <w:rStyle w:val="eop"/>
                <w:sz w:val="20"/>
                <w:szCs w:val="20"/>
                <w:lang w:val="kk-KZ"/>
              </w:rPr>
              <w:t>, тұжырымдамалар</w:t>
            </w:r>
            <w:r w:rsidR="00710244">
              <w:rPr>
                <w:rStyle w:val="eop"/>
                <w:sz w:val="20"/>
                <w:szCs w:val="20"/>
                <w:lang w:val="kk-KZ"/>
              </w:rPr>
              <w:t>ын</w:t>
            </w:r>
            <w:r w:rsidR="00710244" w:rsidRPr="00E11E5F">
              <w:rPr>
                <w:rStyle w:val="eop"/>
                <w:sz w:val="20"/>
                <w:szCs w:val="20"/>
                <w:lang w:val="kk-KZ"/>
              </w:rPr>
              <w:t xml:space="preserve"> түсін</w:t>
            </w:r>
            <w:r w:rsidR="00710244">
              <w:rPr>
                <w:rStyle w:val="eop"/>
                <w:sz w:val="20"/>
                <w:szCs w:val="20"/>
                <w:lang w:val="kk-KZ"/>
              </w:rPr>
              <w:t>еді.</w:t>
            </w:r>
            <w:r w:rsidR="00710244" w:rsidRPr="00DE6134">
              <w:rPr>
                <w:rStyle w:val="eop"/>
                <w:sz w:val="20"/>
                <w:szCs w:val="20"/>
                <w:lang w:val="kk-KZ"/>
              </w:rPr>
              <w:t xml:space="preserve"> Негізгі дереккөздерге тиісті және </w:t>
            </w:r>
            <w:r w:rsidR="00710244"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="00710244" w:rsidRPr="00DE6134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беріледі.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9932FC" w14:textId="77777777" w:rsidR="00710244" w:rsidRPr="00E11E5F" w:rsidRDefault="00710244" w:rsidP="00F7492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Студент сөз мағынасын,</w:t>
            </w:r>
          </w:p>
          <w:p w14:paraId="4E45E176" w14:textId="77777777" w:rsidR="00710244" w:rsidRPr="00DE6134" w:rsidRDefault="006A2FF8" w:rsidP="00F7492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сауатты жазу</w:t>
            </w:r>
            <w:r w:rsidR="00710244" w:rsidRPr="00E11E5F">
              <w:rPr>
                <w:rStyle w:val="eop"/>
                <w:sz w:val="20"/>
                <w:szCs w:val="20"/>
                <w:lang w:val="kk-KZ"/>
              </w:rPr>
              <w:t xml:space="preserve"> теориялар</w:t>
            </w:r>
            <w:r w:rsidR="00710244">
              <w:rPr>
                <w:rStyle w:val="eop"/>
                <w:sz w:val="20"/>
                <w:szCs w:val="20"/>
                <w:lang w:val="kk-KZ"/>
              </w:rPr>
              <w:t>ын</w:t>
            </w:r>
            <w:r w:rsidR="00710244" w:rsidRPr="00E11E5F">
              <w:rPr>
                <w:rStyle w:val="eop"/>
                <w:sz w:val="20"/>
                <w:szCs w:val="20"/>
                <w:lang w:val="kk-KZ"/>
              </w:rPr>
              <w:t>, тұжырымдамалар</w:t>
            </w:r>
            <w:r w:rsidR="00710244">
              <w:rPr>
                <w:rStyle w:val="eop"/>
                <w:sz w:val="20"/>
                <w:szCs w:val="20"/>
                <w:lang w:val="kk-KZ"/>
              </w:rPr>
              <w:t>ын</w:t>
            </w:r>
            <w:r w:rsidR="00710244" w:rsidRPr="00E11E5F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 w:rsidR="00710244">
              <w:rPr>
                <w:rStyle w:val="eop"/>
                <w:sz w:val="20"/>
                <w:szCs w:val="20"/>
                <w:lang w:val="kk-KZ"/>
              </w:rPr>
              <w:t>шектеулі</w:t>
            </w:r>
            <w:r w:rsidR="00710244" w:rsidRPr="00E11E5F">
              <w:rPr>
                <w:rStyle w:val="eop"/>
                <w:sz w:val="20"/>
                <w:szCs w:val="20"/>
                <w:lang w:val="kk-KZ"/>
              </w:rPr>
              <w:t xml:space="preserve"> түсін</w:t>
            </w:r>
            <w:r w:rsidR="00710244">
              <w:rPr>
                <w:rStyle w:val="eop"/>
                <w:sz w:val="20"/>
                <w:szCs w:val="20"/>
                <w:lang w:val="kk-KZ"/>
              </w:rPr>
              <w:t>еді</w:t>
            </w:r>
            <w:r w:rsidR="00710244" w:rsidRPr="00DE6134">
              <w:rPr>
                <w:rStyle w:val="normaltextrun"/>
                <w:sz w:val="20"/>
                <w:szCs w:val="20"/>
                <w:lang w:val="kk-KZ"/>
              </w:rPr>
              <w:t>.</w:t>
            </w:r>
            <w:r w:rsidR="00710244" w:rsidRPr="00DE6134">
              <w:rPr>
                <w:rStyle w:val="eop"/>
                <w:sz w:val="20"/>
                <w:szCs w:val="20"/>
                <w:lang w:val="kk-KZ"/>
              </w:rPr>
              <w:t xml:space="preserve"> Негізгі дереккөздерге тиісті және </w:t>
            </w:r>
            <w:r w:rsidR="00710244"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="00710244" w:rsidRPr="00DE6134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беріледі.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9E745A1" w14:textId="77777777" w:rsidR="00710244" w:rsidRPr="00E11E5F" w:rsidRDefault="00710244" w:rsidP="00F7492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Студент сөз мағынасын,</w:t>
            </w:r>
          </w:p>
          <w:p w14:paraId="6867228E" w14:textId="77777777" w:rsidR="00710244" w:rsidRPr="00C702C7" w:rsidRDefault="006A2FF8" w:rsidP="00F7492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сауатты жазу</w:t>
            </w:r>
            <w:r w:rsidR="00710244" w:rsidRPr="00E11E5F">
              <w:rPr>
                <w:rStyle w:val="eop"/>
                <w:sz w:val="20"/>
                <w:szCs w:val="20"/>
                <w:lang w:val="kk-KZ"/>
              </w:rPr>
              <w:t xml:space="preserve"> теориялар</w:t>
            </w:r>
            <w:r w:rsidR="00710244">
              <w:rPr>
                <w:rStyle w:val="eop"/>
                <w:sz w:val="20"/>
                <w:szCs w:val="20"/>
                <w:lang w:val="kk-KZ"/>
              </w:rPr>
              <w:t>ын</w:t>
            </w:r>
            <w:r w:rsidR="00710244" w:rsidRPr="00E11E5F">
              <w:rPr>
                <w:rStyle w:val="eop"/>
                <w:sz w:val="20"/>
                <w:szCs w:val="20"/>
                <w:lang w:val="kk-KZ"/>
              </w:rPr>
              <w:t>, тұжырымдамалар</w:t>
            </w:r>
            <w:r w:rsidR="00710244">
              <w:rPr>
                <w:rStyle w:val="eop"/>
                <w:sz w:val="20"/>
                <w:szCs w:val="20"/>
                <w:lang w:val="kk-KZ"/>
              </w:rPr>
              <w:t>ын</w:t>
            </w:r>
            <w:r w:rsidR="00710244" w:rsidRPr="00E11E5F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 w:rsidR="00710244">
              <w:rPr>
                <w:rStyle w:val="eop"/>
                <w:sz w:val="20"/>
                <w:szCs w:val="20"/>
                <w:lang w:val="kk-KZ"/>
              </w:rPr>
              <w:t xml:space="preserve">үстірт </w:t>
            </w:r>
            <w:r w:rsidR="00710244" w:rsidRPr="00E11E5F">
              <w:rPr>
                <w:rStyle w:val="eop"/>
                <w:sz w:val="20"/>
                <w:szCs w:val="20"/>
                <w:lang w:val="kk-KZ"/>
              </w:rPr>
              <w:t>түсін</w:t>
            </w:r>
            <w:r w:rsidR="00710244">
              <w:rPr>
                <w:rStyle w:val="eop"/>
                <w:sz w:val="20"/>
                <w:szCs w:val="20"/>
                <w:lang w:val="kk-KZ"/>
              </w:rPr>
              <w:t>еді</w:t>
            </w:r>
            <w:r w:rsidR="00710244" w:rsidRPr="00DE6134">
              <w:rPr>
                <w:rStyle w:val="normaltextrun"/>
                <w:sz w:val="20"/>
                <w:szCs w:val="20"/>
                <w:lang w:val="kk-KZ"/>
              </w:rPr>
              <w:t>/ түсінбе</w:t>
            </w:r>
            <w:r w:rsidR="00710244">
              <w:rPr>
                <w:rStyle w:val="normaltextrun"/>
                <w:sz w:val="20"/>
                <w:szCs w:val="20"/>
                <w:lang w:val="kk-KZ"/>
              </w:rPr>
              <w:t>йді</w:t>
            </w:r>
            <w:r w:rsidR="00710244" w:rsidRPr="00DE6134">
              <w:rPr>
                <w:rStyle w:val="normaltextrun"/>
                <w:sz w:val="20"/>
                <w:szCs w:val="20"/>
                <w:lang w:val="kk-KZ"/>
              </w:rPr>
              <w:t>.</w:t>
            </w:r>
            <w:r w:rsidR="00710244"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="00710244" w:rsidRPr="00DE6134">
              <w:rPr>
                <w:rStyle w:val="eop"/>
                <w:sz w:val="20"/>
                <w:szCs w:val="20"/>
                <w:lang w:val="kk-KZ"/>
              </w:rPr>
              <w:t xml:space="preserve">Негізгі дереккөздерге тиісті және </w:t>
            </w:r>
            <w:r w:rsidR="00710244"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="00710244" w:rsidRPr="00DE6134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</w:t>
            </w:r>
            <w:r w:rsidR="00710244">
              <w:rPr>
                <w:rStyle w:val="eop"/>
                <w:sz w:val="20"/>
                <w:szCs w:val="20"/>
                <w:lang w:val="kk-KZ"/>
              </w:rPr>
              <w:t>м</w:t>
            </w:r>
            <w:r w:rsidR="00710244" w:rsidRPr="00DE6134">
              <w:rPr>
                <w:rStyle w:val="eop"/>
                <w:sz w:val="20"/>
                <w:szCs w:val="20"/>
                <w:lang w:val="kk-KZ"/>
              </w:rPr>
              <w:t>е</w:t>
            </w:r>
            <w:r w:rsidR="00710244">
              <w:rPr>
                <w:rStyle w:val="eop"/>
                <w:sz w:val="20"/>
                <w:szCs w:val="20"/>
                <w:lang w:val="kk-KZ"/>
              </w:rPr>
              <w:t>й</w:t>
            </w:r>
            <w:r w:rsidR="00710244" w:rsidRPr="00DE6134">
              <w:rPr>
                <w:rStyle w:val="eop"/>
                <w:sz w:val="20"/>
                <w:szCs w:val="20"/>
                <w:lang w:val="kk-KZ"/>
              </w:rPr>
              <w:t>ді. </w:t>
            </w:r>
            <w:r w:rsidR="00710244" w:rsidRPr="00C702C7">
              <w:rPr>
                <w:rStyle w:val="normaltextrun"/>
                <w:sz w:val="20"/>
                <w:szCs w:val="20"/>
                <w:lang w:val="kk-KZ"/>
              </w:rPr>
              <w:t> </w:t>
            </w:r>
            <w:r w:rsidR="00710244" w:rsidRPr="00C702C7">
              <w:rPr>
                <w:rStyle w:val="eop"/>
                <w:sz w:val="20"/>
                <w:szCs w:val="20"/>
                <w:lang w:val="kk-KZ"/>
              </w:rPr>
              <w:t> </w:t>
            </w:r>
          </w:p>
        </w:tc>
      </w:tr>
      <w:tr w:rsidR="00710244" w:rsidRPr="00D0564D" w14:paraId="34942035" w14:textId="77777777" w:rsidTr="00F74925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309AFF0" w14:textId="77777777" w:rsidR="00710244" w:rsidRPr="0075375A" w:rsidRDefault="00710244" w:rsidP="00F7492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Студенттің </w:t>
            </w:r>
            <w:r w:rsidR="006A2FF8">
              <w:rPr>
                <w:rStyle w:val="normaltextrun"/>
                <w:b/>
                <w:bCs/>
                <w:sz w:val="20"/>
                <w:szCs w:val="20"/>
                <w:lang w:val="kk-KZ"/>
              </w:rPr>
              <w:t>мәтінді сауатты жазу мен түзеуге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қатысты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негізгі мәселелерін ұғынуы</w:t>
            </w:r>
          </w:p>
          <w:p w14:paraId="25AF331A" w14:textId="77777777" w:rsidR="00710244" w:rsidRPr="00E11E5F" w:rsidRDefault="00710244" w:rsidP="00F7492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</w:p>
          <w:p w14:paraId="4D4826AB" w14:textId="77777777" w:rsidR="00710244" w:rsidRPr="00E11E5F" w:rsidRDefault="00710244" w:rsidP="00F7492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4003DC5" w14:textId="77777777" w:rsidR="00710244" w:rsidRPr="00E11E5F" w:rsidRDefault="00710244" w:rsidP="00F7492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Студент сөз мағынасын,</w:t>
            </w:r>
          </w:p>
          <w:p w14:paraId="784E8BA0" w14:textId="77777777" w:rsidR="00710244" w:rsidRPr="005A3A91" w:rsidRDefault="006A2FF8" w:rsidP="00F7492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сауатты жазу</w:t>
            </w:r>
            <w:r w:rsidR="00710244" w:rsidRPr="00E11E5F">
              <w:rPr>
                <w:rStyle w:val="eop"/>
                <w:sz w:val="20"/>
                <w:szCs w:val="20"/>
                <w:lang w:val="kk-KZ"/>
              </w:rPr>
              <w:t xml:space="preserve"> теориялар</w:t>
            </w:r>
            <w:r w:rsidR="00710244">
              <w:rPr>
                <w:rStyle w:val="eop"/>
                <w:sz w:val="20"/>
                <w:szCs w:val="20"/>
                <w:lang w:val="kk-KZ"/>
              </w:rPr>
              <w:t>ын</w:t>
            </w:r>
            <w:r w:rsidR="00710244" w:rsidRPr="00E11E5F">
              <w:rPr>
                <w:rStyle w:val="eop"/>
                <w:sz w:val="20"/>
                <w:szCs w:val="20"/>
                <w:lang w:val="kk-KZ"/>
              </w:rPr>
              <w:t>, тұжырымдамалар</w:t>
            </w:r>
            <w:r w:rsidR="00710244">
              <w:rPr>
                <w:rStyle w:val="eop"/>
                <w:sz w:val="20"/>
                <w:szCs w:val="20"/>
                <w:lang w:val="kk-KZ"/>
              </w:rPr>
              <w:t>ын</w:t>
            </w:r>
            <w:r w:rsidR="00710244" w:rsidRPr="00E11E5F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 w:rsidR="00710244" w:rsidRPr="005A3A91">
              <w:rPr>
                <w:rStyle w:val="eop"/>
                <w:sz w:val="20"/>
                <w:szCs w:val="20"/>
                <w:lang w:val="kk-KZ"/>
              </w:rPr>
              <w:t xml:space="preserve">Қазақстан </w:t>
            </w:r>
            <w:r w:rsidR="00710244">
              <w:rPr>
                <w:rStyle w:val="eop"/>
                <w:sz w:val="20"/>
                <w:szCs w:val="20"/>
                <w:lang w:val="kk-KZ"/>
              </w:rPr>
              <w:t>мәнмә</w:t>
            </w:r>
            <w:r w:rsidR="00710244" w:rsidRPr="005A3A91">
              <w:rPr>
                <w:rStyle w:val="eop"/>
                <w:sz w:val="20"/>
                <w:szCs w:val="20"/>
                <w:lang w:val="kk-KZ"/>
              </w:rPr>
              <w:t>ті</w:t>
            </w:r>
            <w:r w:rsidR="00710244">
              <w:rPr>
                <w:rStyle w:val="eop"/>
                <w:sz w:val="20"/>
                <w:szCs w:val="20"/>
                <w:lang w:val="kk-KZ"/>
              </w:rPr>
              <w:t>ні</w:t>
            </w:r>
            <w:r w:rsidR="00710244" w:rsidRPr="005A3A91">
              <w:rPr>
                <w:rStyle w:val="eop"/>
                <w:sz w:val="20"/>
                <w:szCs w:val="20"/>
                <w:lang w:val="kk-KZ"/>
              </w:rPr>
              <w:t xml:space="preserve">мен жақсы байланыстырады. </w:t>
            </w:r>
          </w:p>
          <w:p w14:paraId="784F69E4" w14:textId="77777777" w:rsidR="00710244" w:rsidRPr="005A3A91" w:rsidRDefault="00710244" w:rsidP="00F7492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Аргументтерді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эмпирикалық зерттеудің дәлелдерімен тамаша негізде</w:t>
            </w:r>
            <w:r>
              <w:rPr>
                <w:rStyle w:val="eop"/>
                <w:sz w:val="20"/>
                <w:szCs w:val="20"/>
                <w:lang w:val="kk-KZ"/>
              </w:rPr>
              <w:t>йді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(мысалы, сұхбат немесе статистикалық талдау негізінде).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9E37E8" w14:textId="77777777" w:rsidR="00710244" w:rsidRPr="00E11E5F" w:rsidRDefault="00710244" w:rsidP="00F7492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Студент сөз мағынасын,</w:t>
            </w:r>
          </w:p>
          <w:p w14:paraId="65D37E4B" w14:textId="77777777" w:rsidR="00710244" w:rsidRPr="005A3A91" w:rsidRDefault="006A2FF8" w:rsidP="00F7492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сауатты жазу</w:t>
            </w:r>
            <w:r w:rsidR="00710244" w:rsidRPr="00E11E5F">
              <w:rPr>
                <w:rStyle w:val="eop"/>
                <w:sz w:val="20"/>
                <w:szCs w:val="20"/>
                <w:lang w:val="kk-KZ"/>
              </w:rPr>
              <w:t xml:space="preserve"> теориялар</w:t>
            </w:r>
            <w:r w:rsidR="00710244">
              <w:rPr>
                <w:rStyle w:val="eop"/>
                <w:sz w:val="20"/>
                <w:szCs w:val="20"/>
                <w:lang w:val="kk-KZ"/>
              </w:rPr>
              <w:t>ын</w:t>
            </w:r>
            <w:r w:rsidR="00710244" w:rsidRPr="00E11E5F">
              <w:rPr>
                <w:rStyle w:val="eop"/>
                <w:sz w:val="20"/>
                <w:szCs w:val="20"/>
                <w:lang w:val="kk-KZ"/>
              </w:rPr>
              <w:t>, тұжырымдамалар</w:t>
            </w:r>
            <w:r w:rsidR="00710244">
              <w:rPr>
                <w:rStyle w:val="eop"/>
                <w:sz w:val="20"/>
                <w:szCs w:val="20"/>
                <w:lang w:val="kk-KZ"/>
              </w:rPr>
              <w:t>ын</w:t>
            </w:r>
            <w:r w:rsidR="00710244" w:rsidRPr="00E11E5F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 w:rsidR="00710244" w:rsidRPr="005A3A91">
              <w:rPr>
                <w:rStyle w:val="eop"/>
                <w:sz w:val="20"/>
                <w:szCs w:val="20"/>
                <w:lang w:val="kk-KZ"/>
              </w:rPr>
              <w:t xml:space="preserve">Қазақстан </w:t>
            </w:r>
            <w:r w:rsidR="00710244">
              <w:rPr>
                <w:rStyle w:val="eop"/>
                <w:sz w:val="20"/>
                <w:szCs w:val="20"/>
                <w:lang w:val="kk-KZ"/>
              </w:rPr>
              <w:t>мәнмә</w:t>
            </w:r>
            <w:r w:rsidR="00710244" w:rsidRPr="005A3A91">
              <w:rPr>
                <w:rStyle w:val="eop"/>
                <w:sz w:val="20"/>
                <w:szCs w:val="20"/>
                <w:lang w:val="kk-KZ"/>
              </w:rPr>
              <w:t>ті</w:t>
            </w:r>
            <w:r w:rsidR="00710244">
              <w:rPr>
                <w:rStyle w:val="eop"/>
                <w:sz w:val="20"/>
                <w:szCs w:val="20"/>
                <w:lang w:val="kk-KZ"/>
              </w:rPr>
              <w:t>ні</w:t>
            </w:r>
            <w:r w:rsidR="00710244" w:rsidRPr="005A3A91">
              <w:rPr>
                <w:rStyle w:val="eop"/>
                <w:sz w:val="20"/>
                <w:szCs w:val="20"/>
                <w:lang w:val="kk-KZ"/>
              </w:rPr>
              <w:t xml:space="preserve">мен байланыстырады. </w:t>
            </w:r>
          </w:p>
          <w:p w14:paraId="7DA0FA3B" w14:textId="77777777" w:rsidR="00710244" w:rsidRPr="005A3A91" w:rsidRDefault="00710244" w:rsidP="00F7492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Аргументт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>ерді эмпирикалық зерттеудің дәлелдерімен күшейтеді.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AC945C" w14:textId="77777777" w:rsidR="00710244" w:rsidRPr="00E11E5F" w:rsidRDefault="00710244" w:rsidP="00F7492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Студент сөз мағынасын,</w:t>
            </w:r>
          </w:p>
          <w:p w14:paraId="2EC448B1" w14:textId="77777777" w:rsidR="00710244" w:rsidRDefault="006A2FF8" w:rsidP="00F7492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сауатты жазу</w:t>
            </w:r>
            <w:r w:rsidR="00710244" w:rsidRPr="00E11E5F">
              <w:rPr>
                <w:rStyle w:val="eop"/>
                <w:sz w:val="20"/>
                <w:szCs w:val="20"/>
                <w:lang w:val="kk-KZ"/>
              </w:rPr>
              <w:t xml:space="preserve"> теориялар</w:t>
            </w:r>
            <w:r w:rsidR="00710244">
              <w:rPr>
                <w:rStyle w:val="eop"/>
                <w:sz w:val="20"/>
                <w:szCs w:val="20"/>
                <w:lang w:val="kk-KZ"/>
              </w:rPr>
              <w:t>ын</w:t>
            </w:r>
            <w:r w:rsidR="00710244" w:rsidRPr="00E11E5F">
              <w:rPr>
                <w:rStyle w:val="eop"/>
                <w:sz w:val="20"/>
                <w:szCs w:val="20"/>
                <w:lang w:val="kk-KZ"/>
              </w:rPr>
              <w:t>, тұжырымдамалар</w:t>
            </w:r>
            <w:r w:rsidR="00710244">
              <w:rPr>
                <w:rStyle w:val="eop"/>
                <w:sz w:val="20"/>
                <w:szCs w:val="20"/>
                <w:lang w:val="kk-KZ"/>
              </w:rPr>
              <w:t>ын</w:t>
            </w:r>
            <w:r w:rsidR="00710244" w:rsidRPr="00E11E5F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 w:rsidR="00710244" w:rsidRPr="005A3A91">
              <w:rPr>
                <w:sz w:val="20"/>
                <w:szCs w:val="20"/>
                <w:lang w:val="kk-KZ"/>
              </w:rPr>
              <w:t xml:space="preserve">Қазақстан </w:t>
            </w:r>
            <w:r w:rsidR="00710244" w:rsidRPr="00935F4E">
              <w:rPr>
                <w:sz w:val="20"/>
                <w:szCs w:val="20"/>
                <w:lang w:val="kk-KZ"/>
              </w:rPr>
              <w:t>мәнмәтіні</w:t>
            </w:r>
            <w:r w:rsidR="00710244" w:rsidRPr="005A3A91">
              <w:rPr>
                <w:sz w:val="20"/>
                <w:szCs w:val="20"/>
                <w:lang w:val="kk-KZ"/>
              </w:rPr>
              <w:t xml:space="preserve">мен шектеулі байланысы. </w:t>
            </w:r>
          </w:p>
          <w:p w14:paraId="3B257BC7" w14:textId="77777777" w:rsidR="00710244" w:rsidRPr="005A3A91" w:rsidRDefault="00710244" w:rsidP="00F7492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>Эмпирикалық зерттеулердің дәлелдерін шектеулі қолдан</w:t>
            </w:r>
            <w:r>
              <w:rPr>
                <w:sz w:val="20"/>
                <w:szCs w:val="20"/>
                <w:lang w:val="kk-KZ"/>
              </w:rPr>
              <w:t>ады</w:t>
            </w:r>
            <w:r w:rsidRPr="005A3A91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0A5417" w14:textId="77777777" w:rsidR="00710244" w:rsidRPr="00E11E5F" w:rsidRDefault="00710244" w:rsidP="00F7492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Студент сөз мағынасын,</w:t>
            </w:r>
          </w:p>
          <w:p w14:paraId="2F48C52E" w14:textId="77777777" w:rsidR="00710244" w:rsidRDefault="006A2FF8" w:rsidP="00F7492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сауатты жазу</w:t>
            </w:r>
            <w:r w:rsidR="00710244" w:rsidRPr="00E11E5F">
              <w:rPr>
                <w:rStyle w:val="eop"/>
                <w:sz w:val="20"/>
                <w:szCs w:val="20"/>
                <w:lang w:val="kk-KZ"/>
              </w:rPr>
              <w:t xml:space="preserve"> теориялар</w:t>
            </w:r>
            <w:r w:rsidR="00710244">
              <w:rPr>
                <w:rStyle w:val="eop"/>
                <w:sz w:val="20"/>
                <w:szCs w:val="20"/>
                <w:lang w:val="kk-KZ"/>
              </w:rPr>
              <w:t>ын</w:t>
            </w:r>
            <w:r w:rsidR="00710244" w:rsidRPr="00E11E5F">
              <w:rPr>
                <w:rStyle w:val="eop"/>
                <w:sz w:val="20"/>
                <w:szCs w:val="20"/>
                <w:lang w:val="kk-KZ"/>
              </w:rPr>
              <w:t>, тұжырымдамалар</w:t>
            </w:r>
            <w:r w:rsidR="00710244">
              <w:rPr>
                <w:rStyle w:val="eop"/>
                <w:sz w:val="20"/>
                <w:szCs w:val="20"/>
                <w:lang w:val="kk-KZ"/>
              </w:rPr>
              <w:t>ын</w:t>
            </w:r>
            <w:r w:rsidR="00710244" w:rsidRPr="00E11E5F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 w:rsidR="00710244" w:rsidRPr="005A3A91">
              <w:rPr>
                <w:rStyle w:val="normaltextrun"/>
                <w:sz w:val="20"/>
                <w:szCs w:val="20"/>
                <w:lang w:val="kk-KZ"/>
              </w:rPr>
              <w:t xml:space="preserve">Қазақстан </w:t>
            </w:r>
            <w:r w:rsidR="00710244">
              <w:rPr>
                <w:rStyle w:val="normaltextrun"/>
                <w:sz w:val="20"/>
                <w:szCs w:val="20"/>
                <w:lang w:val="kk-KZ"/>
              </w:rPr>
              <w:t>м</w:t>
            </w:r>
            <w:r w:rsidR="00710244" w:rsidRPr="00F02174">
              <w:rPr>
                <w:rStyle w:val="normaltextrun"/>
                <w:sz w:val="20"/>
                <w:szCs w:val="20"/>
                <w:lang w:val="kk-KZ"/>
              </w:rPr>
              <w:t>әнмә</w:t>
            </w:r>
            <w:r w:rsidR="00710244" w:rsidRPr="005A3A91">
              <w:rPr>
                <w:rStyle w:val="normaltextrun"/>
                <w:sz w:val="20"/>
                <w:szCs w:val="20"/>
                <w:lang w:val="kk-KZ"/>
              </w:rPr>
              <w:t>ті</w:t>
            </w:r>
            <w:r w:rsidR="00710244">
              <w:rPr>
                <w:rStyle w:val="normaltextrun"/>
                <w:sz w:val="20"/>
                <w:szCs w:val="20"/>
                <w:lang w:val="kk-KZ"/>
              </w:rPr>
              <w:t>н</w:t>
            </w:r>
            <w:r w:rsidR="00710244">
              <w:rPr>
                <w:rStyle w:val="normaltextrun"/>
                <w:lang w:val="kk-KZ"/>
              </w:rPr>
              <w:t>і</w:t>
            </w:r>
            <w:r w:rsidR="00710244" w:rsidRPr="005A3A91">
              <w:rPr>
                <w:rStyle w:val="normaltextrun"/>
                <w:sz w:val="20"/>
                <w:szCs w:val="20"/>
                <w:lang w:val="kk-KZ"/>
              </w:rPr>
              <w:t xml:space="preserve">мен байланысы шамалы немесе </w:t>
            </w:r>
            <w:r w:rsidR="00710244">
              <w:rPr>
                <w:rStyle w:val="normaltextrun"/>
                <w:sz w:val="20"/>
                <w:szCs w:val="20"/>
                <w:lang w:val="kk-KZ"/>
              </w:rPr>
              <w:t>байланыстырмайды</w:t>
            </w:r>
            <w:r w:rsidR="00710244" w:rsidRPr="005A3A91">
              <w:rPr>
                <w:rStyle w:val="normaltextrun"/>
                <w:sz w:val="20"/>
                <w:szCs w:val="20"/>
                <w:lang w:val="kk-KZ"/>
              </w:rPr>
              <w:t xml:space="preserve">. </w:t>
            </w:r>
          </w:p>
          <w:p w14:paraId="15C152DA" w14:textId="77777777" w:rsidR="00710244" w:rsidRPr="005A3A91" w:rsidRDefault="00710244" w:rsidP="00F7492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rStyle w:val="normaltextrun"/>
                <w:sz w:val="20"/>
                <w:szCs w:val="20"/>
                <w:lang w:val="kk-KZ"/>
              </w:rPr>
              <w:t>Эмпирикалық зерттеулері аз немесе мүлдем қолданбайды. 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> </w:t>
            </w:r>
          </w:p>
        </w:tc>
      </w:tr>
      <w:tr w:rsidR="00710244" w:rsidRPr="00D0564D" w14:paraId="5C78F3B0" w14:textId="77777777" w:rsidTr="00F74925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A44EC5" w14:textId="77777777" w:rsidR="00710244" w:rsidRPr="005A3A91" w:rsidRDefault="00710244" w:rsidP="00F74925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Практикалық және әдеби ұсынымд</w:t>
            </w:r>
            <w:r w:rsidRPr="00C702C7">
              <w:rPr>
                <w:rStyle w:val="eop"/>
                <w:b/>
                <w:bCs/>
                <w:sz w:val="20"/>
                <w:szCs w:val="20"/>
                <w:lang w:val="kk-KZ"/>
              </w:rPr>
              <w:t xml:space="preserve">ар / </w:t>
            </w: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ұсыныстар</w:t>
            </w:r>
            <w:r w:rsidRPr="00C702C7">
              <w:rPr>
                <w:rStyle w:val="eop"/>
                <w:b/>
                <w:bCs/>
                <w:sz w:val="20"/>
                <w:szCs w:val="20"/>
                <w:lang w:val="kk-KZ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6EBA48" w14:textId="77777777" w:rsidR="00710244" w:rsidRPr="00E11E5F" w:rsidRDefault="00710244" w:rsidP="00F7492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Студент сөз мағынасына,</w:t>
            </w:r>
          </w:p>
          <w:p w14:paraId="3DED000C" w14:textId="77777777" w:rsidR="00710244" w:rsidRPr="005A3A91" w:rsidRDefault="006A2FF8" w:rsidP="00F7492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сауатты жазу</w:t>
            </w:r>
            <w:r w:rsidR="00710244" w:rsidRPr="00E11E5F">
              <w:rPr>
                <w:rStyle w:val="eop"/>
                <w:sz w:val="20"/>
                <w:szCs w:val="20"/>
                <w:lang w:val="kk-KZ"/>
              </w:rPr>
              <w:t xml:space="preserve"> теориялар</w:t>
            </w:r>
            <w:r w:rsidR="00710244">
              <w:rPr>
                <w:rStyle w:val="eop"/>
                <w:sz w:val="20"/>
                <w:szCs w:val="20"/>
                <w:lang w:val="kk-KZ"/>
              </w:rPr>
              <w:t>ына</w:t>
            </w:r>
            <w:r w:rsidR="00710244" w:rsidRPr="00E11E5F">
              <w:rPr>
                <w:rStyle w:val="eop"/>
                <w:sz w:val="20"/>
                <w:szCs w:val="20"/>
                <w:lang w:val="kk-KZ"/>
              </w:rPr>
              <w:t>, тұжырымдамалар</w:t>
            </w:r>
            <w:r w:rsidR="00710244">
              <w:rPr>
                <w:rStyle w:val="eop"/>
                <w:sz w:val="20"/>
                <w:szCs w:val="20"/>
                <w:lang w:val="kk-KZ"/>
              </w:rPr>
              <w:t>ына қатысты</w:t>
            </w:r>
            <w:r w:rsidR="00710244" w:rsidRPr="005A3A91">
              <w:rPr>
                <w:rStyle w:val="eop"/>
                <w:sz w:val="20"/>
                <w:szCs w:val="20"/>
                <w:lang w:val="kk-KZ"/>
              </w:rPr>
              <w:t xml:space="preserve"> сауатты </w:t>
            </w:r>
            <w:r w:rsidR="00710244">
              <w:rPr>
                <w:rStyle w:val="eop"/>
                <w:sz w:val="20"/>
                <w:szCs w:val="20"/>
                <w:lang w:val="kk-KZ"/>
              </w:rPr>
              <w:t>әдеби</w:t>
            </w:r>
            <w:r w:rsidR="00710244" w:rsidRPr="005A3A91">
              <w:rPr>
                <w:rStyle w:val="eop"/>
                <w:sz w:val="20"/>
                <w:szCs w:val="20"/>
                <w:lang w:val="kk-KZ"/>
              </w:rPr>
              <w:t xml:space="preserve"> және/немесе практикалық ұсынымдар</w:t>
            </w:r>
            <w:r w:rsidR="00710244">
              <w:rPr>
                <w:rStyle w:val="eop"/>
                <w:sz w:val="20"/>
                <w:szCs w:val="20"/>
                <w:lang w:val="kk-KZ"/>
              </w:rPr>
              <w:t xml:space="preserve"> мен</w:t>
            </w:r>
            <w:r w:rsidR="00710244" w:rsidRPr="005A3A91">
              <w:rPr>
                <w:rStyle w:val="eop"/>
                <w:sz w:val="20"/>
                <w:szCs w:val="20"/>
                <w:lang w:val="kk-KZ"/>
              </w:rPr>
              <w:t xml:space="preserve"> ұсыныстар ұсынады.</w:t>
            </w:r>
          </w:p>
          <w:p w14:paraId="4827A66C" w14:textId="77777777" w:rsidR="00710244" w:rsidRPr="005A3A91" w:rsidRDefault="00710244" w:rsidP="00F7492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2863D0" w14:textId="77777777" w:rsidR="00710244" w:rsidRPr="00E11E5F" w:rsidRDefault="00710244" w:rsidP="00F7492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Студент сөз мағынасына,</w:t>
            </w:r>
          </w:p>
          <w:p w14:paraId="0C89EF98" w14:textId="77777777" w:rsidR="00710244" w:rsidRPr="005A3A91" w:rsidRDefault="004B24D5" w:rsidP="00F7492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сауатты жазу</w:t>
            </w:r>
            <w:r w:rsidR="00710244" w:rsidRPr="00E11E5F">
              <w:rPr>
                <w:rStyle w:val="eop"/>
                <w:sz w:val="20"/>
                <w:szCs w:val="20"/>
                <w:lang w:val="kk-KZ"/>
              </w:rPr>
              <w:t xml:space="preserve"> теориялар</w:t>
            </w:r>
            <w:r w:rsidR="00710244">
              <w:rPr>
                <w:rStyle w:val="eop"/>
                <w:sz w:val="20"/>
                <w:szCs w:val="20"/>
                <w:lang w:val="kk-KZ"/>
              </w:rPr>
              <w:t>ына</w:t>
            </w:r>
            <w:r w:rsidR="00710244" w:rsidRPr="00E11E5F">
              <w:rPr>
                <w:rStyle w:val="eop"/>
                <w:sz w:val="20"/>
                <w:szCs w:val="20"/>
                <w:lang w:val="kk-KZ"/>
              </w:rPr>
              <w:t>, тұжырымдамалар</w:t>
            </w:r>
            <w:r w:rsidR="00710244">
              <w:rPr>
                <w:rStyle w:val="eop"/>
                <w:sz w:val="20"/>
                <w:szCs w:val="20"/>
                <w:lang w:val="kk-KZ"/>
              </w:rPr>
              <w:t>ына қатысты</w:t>
            </w:r>
            <w:r w:rsidR="00710244" w:rsidRPr="005A3A91">
              <w:rPr>
                <w:rStyle w:val="normaltextrun"/>
                <w:sz w:val="20"/>
                <w:szCs w:val="20"/>
                <w:lang w:val="kk-KZ"/>
              </w:rPr>
              <w:t xml:space="preserve"> кейбір </w:t>
            </w:r>
            <w:r w:rsidR="00710244">
              <w:rPr>
                <w:rStyle w:val="normaltextrun"/>
                <w:sz w:val="20"/>
                <w:szCs w:val="20"/>
                <w:lang w:val="kk-KZ"/>
              </w:rPr>
              <w:t>әдеби</w:t>
            </w:r>
            <w:r w:rsidR="00710244" w:rsidRPr="005A3A91">
              <w:rPr>
                <w:rStyle w:val="normaltextrun"/>
                <w:sz w:val="20"/>
                <w:szCs w:val="20"/>
                <w:lang w:val="kk-KZ"/>
              </w:rPr>
              <w:t xml:space="preserve"> және/немесе практикалық ұсыны</w:t>
            </w:r>
            <w:r w:rsidR="00710244">
              <w:rPr>
                <w:rStyle w:val="normaltextrun"/>
                <w:sz w:val="20"/>
                <w:szCs w:val="20"/>
                <w:lang w:val="kk-KZ"/>
              </w:rPr>
              <w:t>мд</w:t>
            </w:r>
            <w:r w:rsidR="00710244" w:rsidRPr="005A3A91">
              <w:rPr>
                <w:rStyle w:val="normaltextrun"/>
                <w:sz w:val="20"/>
                <w:szCs w:val="20"/>
                <w:lang w:val="kk-KZ"/>
              </w:rPr>
              <w:t>арды</w:t>
            </w:r>
            <w:r w:rsidR="00710244"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="00710244" w:rsidRPr="00731EB4">
              <w:rPr>
                <w:rStyle w:val="normaltextrun"/>
                <w:sz w:val="20"/>
                <w:szCs w:val="20"/>
                <w:lang w:val="kk-KZ"/>
              </w:rPr>
              <w:t>және</w:t>
            </w:r>
            <w:r w:rsidR="00710244" w:rsidRPr="005A3A91">
              <w:rPr>
                <w:rStyle w:val="normaltextrun"/>
                <w:sz w:val="20"/>
                <w:szCs w:val="20"/>
                <w:lang w:val="kk-KZ"/>
              </w:rPr>
              <w:t xml:space="preserve"> ұсыныстарды ұсынады </w:t>
            </w:r>
          </w:p>
          <w:p w14:paraId="22B94335" w14:textId="77777777" w:rsidR="00710244" w:rsidRPr="005A3A91" w:rsidRDefault="00710244" w:rsidP="00F7492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540971" w14:textId="77777777" w:rsidR="00710244" w:rsidRPr="005A3A91" w:rsidRDefault="00710244" w:rsidP="00F7492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 xml:space="preserve">Шектеулі </w:t>
            </w:r>
            <w:r>
              <w:rPr>
                <w:sz w:val="20"/>
                <w:szCs w:val="20"/>
                <w:lang w:val="kk-KZ"/>
              </w:rPr>
              <w:t>әдеби</w:t>
            </w:r>
            <w:r w:rsidR="004B24D5">
              <w:rPr>
                <w:sz w:val="20"/>
                <w:szCs w:val="20"/>
                <w:lang w:val="kk-KZ"/>
              </w:rPr>
              <w:t xml:space="preserve"> </w:t>
            </w:r>
            <w:r w:rsidRPr="005A3A91">
              <w:rPr>
                <w:sz w:val="20"/>
                <w:szCs w:val="20"/>
                <w:lang w:val="kk-KZ"/>
              </w:rPr>
              <w:t>және практикалық ұсын</w:t>
            </w:r>
            <w:r>
              <w:rPr>
                <w:sz w:val="20"/>
                <w:szCs w:val="20"/>
                <w:lang w:val="kk-KZ"/>
              </w:rPr>
              <w:t>ымд</w:t>
            </w:r>
            <w:r w:rsidRPr="005A3A91">
              <w:rPr>
                <w:sz w:val="20"/>
                <w:szCs w:val="20"/>
                <w:lang w:val="kk-KZ"/>
              </w:rPr>
              <w:t>ар.Ұсыны</w:t>
            </w:r>
            <w:r>
              <w:rPr>
                <w:sz w:val="20"/>
                <w:szCs w:val="20"/>
                <w:lang w:val="kk-KZ"/>
              </w:rPr>
              <w:t>мд</w:t>
            </w:r>
            <w:r w:rsidRPr="005A3A91">
              <w:rPr>
                <w:sz w:val="20"/>
                <w:szCs w:val="20"/>
                <w:lang w:val="kk-KZ"/>
              </w:rPr>
              <w:t>ар маңызды емес, мұқият талдауға негізделмеген және таяз.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FB0EF1" w14:textId="77777777" w:rsidR="00710244" w:rsidRPr="005A3A91" w:rsidRDefault="00710244" w:rsidP="00F7492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Әдебиет</w:t>
            </w:r>
            <w:r w:rsidRPr="005A3A91">
              <w:rPr>
                <w:sz w:val="20"/>
                <w:szCs w:val="20"/>
                <w:lang w:val="kk-KZ"/>
              </w:rPr>
              <w:t xml:space="preserve"> пен практикалық </w:t>
            </w:r>
            <w:r w:rsidRPr="00F02174">
              <w:rPr>
                <w:sz w:val="20"/>
                <w:szCs w:val="20"/>
                <w:lang w:val="kk-KZ"/>
              </w:rPr>
              <w:t>ұсынымдар</w:t>
            </w:r>
            <w:r w:rsidRPr="005A3A91">
              <w:rPr>
                <w:sz w:val="20"/>
                <w:szCs w:val="20"/>
                <w:lang w:val="kk-KZ"/>
              </w:rPr>
              <w:t xml:space="preserve"> </w:t>
            </w:r>
            <w:r w:rsidRPr="00F02174">
              <w:rPr>
                <w:sz w:val="20"/>
                <w:szCs w:val="20"/>
                <w:lang w:val="kk-KZ"/>
              </w:rPr>
              <w:t>аз</w:t>
            </w:r>
            <w:r>
              <w:rPr>
                <w:sz w:val="20"/>
                <w:szCs w:val="20"/>
                <w:lang w:val="kk-KZ"/>
              </w:rPr>
              <w:t>/</w:t>
            </w:r>
            <w:r w:rsidRPr="005A3A91">
              <w:rPr>
                <w:sz w:val="20"/>
                <w:szCs w:val="20"/>
                <w:lang w:val="kk-KZ"/>
              </w:rPr>
              <w:t>мүлдем жоқ немесе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5A3A91">
              <w:rPr>
                <w:sz w:val="20"/>
                <w:szCs w:val="20"/>
                <w:lang w:val="kk-KZ"/>
              </w:rPr>
              <w:t>өте төмен сапа</w:t>
            </w:r>
            <w:r>
              <w:rPr>
                <w:sz w:val="20"/>
                <w:szCs w:val="20"/>
                <w:lang w:val="kk-KZ"/>
              </w:rPr>
              <w:t>дағ</w:t>
            </w:r>
            <w:r w:rsidRPr="005A3A91">
              <w:rPr>
                <w:sz w:val="20"/>
                <w:szCs w:val="20"/>
                <w:lang w:val="kk-KZ"/>
              </w:rPr>
              <w:t>ы ұсыны</w:t>
            </w:r>
            <w:r>
              <w:rPr>
                <w:sz w:val="20"/>
                <w:szCs w:val="20"/>
                <w:lang w:val="kk-KZ"/>
              </w:rPr>
              <w:t>мд</w:t>
            </w:r>
            <w:r w:rsidRPr="005A3A91">
              <w:rPr>
                <w:sz w:val="20"/>
                <w:szCs w:val="20"/>
                <w:lang w:val="kk-KZ"/>
              </w:rPr>
              <w:t>ар</w:t>
            </w:r>
            <w:r>
              <w:rPr>
                <w:sz w:val="20"/>
                <w:szCs w:val="20"/>
                <w:lang w:val="kk-KZ"/>
              </w:rPr>
              <w:t>.</w:t>
            </w:r>
            <w:r w:rsidRPr="005A3A91"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710244" w:rsidRPr="00D0564D" w14:paraId="162359FC" w14:textId="77777777" w:rsidTr="00F74925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29935C" w14:textId="77777777" w:rsidR="00710244" w:rsidRPr="00F76949" w:rsidRDefault="00710244" w:rsidP="00F7492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Жазу</w:t>
            </w:r>
            <w:r w:rsidRPr="00F76949">
              <w:rPr>
                <w:rStyle w:val="normaltextrun"/>
                <w:b/>
                <w:bCs/>
                <w:sz w:val="20"/>
                <w:szCs w:val="20"/>
              </w:rPr>
              <w:t>, 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010703E5" w14:textId="77777777" w:rsidR="00710244" w:rsidRPr="00F76949" w:rsidRDefault="00710244" w:rsidP="00F7492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АРА</w:t>
            </w:r>
            <w:r>
              <w:rPr>
                <w:rStyle w:val="normaltextrun"/>
                <w:b/>
                <w:bCs/>
                <w:sz w:val="20"/>
                <w:szCs w:val="20"/>
                <w:lang w:val="en-US"/>
              </w:rPr>
              <w:t xml:space="preserve"> style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2D2902" w14:textId="77777777" w:rsidR="00710244" w:rsidRDefault="00710244" w:rsidP="00F7492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8D2AD4">
              <w:rPr>
                <w:rStyle w:val="normaltextrun"/>
                <w:sz w:val="20"/>
                <w:szCs w:val="20"/>
              </w:rPr>
              <w:t>Ж</w:t>
            </w:r>
            <w:r>
              <w:rPr>
                <w:rStyle w:val="normaltextrun"/>
                <w:sz w:val="20"/>
                <w:szCs w:val="20"/>
                <w:lang w:val="kk-KZ"/>
              </w:rPr>
              <w:t>азу</w:t>
            </w:r>
            <w:r w:rsidRPr="008D2AD4">
              <w:rPr>
                <w:rStyle w:val="normaltextrun"/>
                <w:sz w:val="20"/>
                <w:szCs w:val="20"/>
              </w:rPr>
              <w:t xml:space="preserve"> ай</w:t>
            </w:r>
            <w:r>
              <w:rPr>
                <w:rStyle w:val="normaltextrun"/>
                <w:sz w:val="20"/>
                <w:szCs w:val="20"/>
                <w:lang w:val="kk-KZ"/>
              </w:rPr>
              <w:t>қын</w:t>
            </w:r>
            <w:r w:rsidRPr="008D2AD4">
              <w:rPr>
                <w:rStyle w:val="normaltextrun"/>
                <w:sz w:val="20"/>
                <w:szCs w:val="20"/>
              </w:rPr>
              <w:t>, на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қты </w:t>
            </w:r>
            <w:r w:rsidRPr="008D2AD4">
              <w:rPr>
                <w:rStyle w:val="normaltextrun"/>
                <w:sz w:val="20"/>
                <w:szCs w:val="20"/>
              </w:rPr>
              <w:t>ж</w:t>
            </w:r>
            <w:r>
              <w:rPr>
                <w:rStyle w:val="normaltextrun"/>
                <w:sz w:val="20"/>
                <w:szCs w:val="20"/>
                <w:lang w:val="kk-KZ"/>
              </w:rPr>
              <w:t>әне</w:t>
            </w:r>
            <w:r w:rsidRPr="008D2AD4">
              <w:rPr>
                <w:rStyle w:val="normaltextrun"/>
                <w:sz w:val="20"/>
                <w:szCs w:val="20"/>
              </w:rPr>
              <w:t xml:space="preserve"> д</w:t>
            </w:r>
            <w:r>
              <w:rPr>
                <w:rStyle w:val="normaltextrun"/>
                <w:sz w:val="20"/>
                <w:szCs w:val="20"/>
                <w:lang w:val="kk-KZ"/>
              </w:rPr>
              <w:t>ұрыс</w:t>
            </w:r>
            <w:r w:rsidRPr="008D2AD4">
              <w:rPr>
                <w:rStyle w:val="normaltextrun"/>
                <w:sz w:val="20"/>
                <w:szCs w:val="20"/>
              </w:rPr>
              <w:t xml:space="preserve">. APA </w:t>
            </w:r>
            <w:r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Pr="00DE6134">
              <w:rPr>
                <w:rStyle w:val="normaltextrun"/>
                <w:sz w:val="20"/>
                <w:szCs w:val="20"/>
              </w:rPr>
              <w:t>-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 w:rsidRPr="008D2AD4">
              <w:rPr>
                <w:rStyle w:val="normaltextrun"/>
                <w:sz w:val="20"/>
                <w:szCs w:val="20"/>
              </w:rPr>
              <w:t>қ</w:t>
            </w:r>
            <w:r>
              <w:rPr>
                <w:rStyle w:val="normaltextrun"/>
                <w:sz w:val="20"/>
                <w:szCs w:val="20"/>
                <w:lang w:val="kk-KZ"/>
              </w:rPr>
              <w:t>атаң</w:t>
            </w:r>
            <w:r w:rsidRPr="008D2AD4">
              <w:rPr>
                <w:rStyle w:val="normaltextrun"/>
                <w:sz w:val="20"/>
                <w:szCs w:val="20"/>
              </w:rPr>
              <w:t xml:space="preserve"> ұ</w:t>
            </w:r>
            <w:r>
              <w:rPr>
                <w:rStyle w:val="normaltextrun"/>
                <w:sz w:val="20"/>
                <w:szCs w:val="20"/>
                <w:lang w:val="kk-KZ"/>
              </w:rPr>
              <w:t>станады</w:t>
            </w:r>
            <w:r w:rsidRPr="008D2AD4">
              <w:rPr>
                <w:rStyle w:val="normaltextrun"/>
                <w:sz w:val="20"/>
                <w:szCs w:val="20"/>
              </w:rPr>
              <w:t>.</w:t>
            </w:r>
          </w:p>
          <w:p w14:paraId="308AE9C6" w14:textId="77777777" w:rsidR="00710244" w:rsidRPr="00F76949" w:rsidRDefault="00710244" w:rsidP="00F7492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37312B" w14:textId="77777777" w:rsidR="00710244" w:rsidRPr="00F76949" w:rsidRDefault="00710244" w:rsidP="00F7492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8D2AD4">
              <w:rPr>
                <w:rStyle w:val="normaltextrun"/>
                <w:sz w:val="20"/>
                <w:szCs w:val="20"/>
              </w:rPr>
              <w:t>Ж</w:t>
            </w:r>
            <w:r>
              <w:rPr>
                <w:rStyle w:val="normaltextrun"/>
                <w:sz w:val="20"/>
                <w:szCs w:val="20"/>
                <w:lang w:val="kk-KZ"/>
              </w:rPr>
              <w:t>азу</w:t>
            </w:r>
            <w:r w:rsidRPr="008D2AD4">
              <w:rPr>
                <w:rStyle w:val="normaltextrun"/>
                <w:sz w:val="20"/>
                <w:szCs w:val="20"/>
              </w:rPr>
              <w:t xml:space="preserve"> ай</w:t>
            </w:r>
            <w:r>
              <w:rPr>
                <w:rStyle w:val="normaltextrun"/>
                <w:sz w:val="20"/>
                <w:szCs w:val="20"/>
                <w:lang w:val="kk-KZ"/>
              </w:rPr>
              <w:t>қын</w:t>
            </w:r>
            <w:r w:rsidRPr="008D2AD4">
              <w:rPr>
                <w:rStyle w:val="normaltextrun"/>
                <w:sz w:val="20"/>
                <w:szCs w:val="20"/>
              </w:rPr>
              <w:t>, на</w:t>
            </w:r>
            <w:r>
              <w:rPr>
                <w:rStyle w:val="normaltextrun"/>
                <w:sz w:val="20"/>
                <w:szCs w:val="20"/>
                <w:lang w:val="kk-KZ"/>
              </w:rPr>
              <w:t>қты</w:t>
            </w:r>
            <w:r w:rsidRPr="008D2AD4">
              <w:rPr>
                <w:rStyle w:val="normaltextrun"/>
                <w:sz w:val="20"/>
                <w:szCs w:val="20"/>
              </w:rPr>
              <w:t xml:space="preserve"> ж</w:t>
            </w:r>
            <w:r>
              <w:rPr>
                <w:rStyle w:val="normaltextrun"/>
                <w:sz w:val="20"/>
                <w:szCs w:val="20"/>
                <w:lang w:val="kk-KZ"/>
              </w:rPr>
              <w:t>әне</w:t>
            </w:r>
            <w:r w:rsidRPr="008D2AD4">
              <w:rPr>
                <w:rStyle w:val="normaltextrun"/>
                <w:sz w:val="20"/>
                <w:szCs w:val="20"/>
              </w:rPr>
              <w:t xml:space="preserve"> д</w:t>
            </w:r>
            <w:r>
              <w:rPr>
                <w:rStyle w:val="normaltextrun"/>
                <w:sz w:val="20"/>
                <w:szCs w:val="20"/>
                <w:lang w:val="kk-KZ"/>
              </w:rPr>
              <w:t>ұрыс</w:t>
            </w:r>
            <w:r w:rsidRPr="008D2AD4">
              <w:rPr>
                <w:rStyle w:val="normaltextrun"/>
                <w:sz w:val="20"/>
                <w:szCs w:val="20"/>
              </w:rPr>
              <w:t xml:space="preserve">. </w:t>
            </w:r>
            <w:r w:rsidRPr="00776EA5">
              <w:rPr>
                <w:rStyle w:val="normaltextrun"/>
                <w:sz w:val="20"/>
                <w:szCs w:val="20"/>
              </w:rPr>
              <w:t>Нег</w:t>
            </w:r>
            <w:r>
              <w:rPr>
                <w:rStyle w:val="normaltextrun"/>
                <w:sz w:val="20"/>
                <w:szCs w:val="20"/>
                <w:lang w:val="kk-KZ"/>
              </w:rPr>
              <w:t>ізінен</w:t>
            </w:r>
            <w:r w:rsidRPr="00776EA5">
              <w:rPr>
                <w:rStyle w:val="normaltextrun"/>
                <w:sz w:val="20"/>
                <w:szCs w:val="20"/>
              </w:rPr>
              <w:t xml:space="preserve"> </w:t>
            </w:r>
            <w:r w:rsidRPr="008D2AD4">
              <w:rPr>
                <w:rStyle w:val="normaltextrun"/>
                <w:sz w:val="20"/>
                <w:szCs w:val="20"/>
              </w:rPr>
              <w:t xml:space="preserve">APA </w:t>
            </w:r>
            <w:r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Pr="00DE6134">
              <w:rPr>
                <w:rStyle w:val="normaltextrun"/>
                <w:sz w:val="20"/>
                <w:szCs w:val="20"/>
              </w:rPr>
              <w:t>-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 w:rsidRPr="00776EA5">
              <w:rPr>
                <w:rStyle w:val="normaltextrun"/>
                <w:sz w:val="20"/>
                <w:szCs w:val="20"/>
              </w:rPr>
              <w:t>ұ</w:t>
            </w:r>
            <w:r>
              <w:rPr>
                <w:rStyle w:val="normaltextrun"/>
                <w:sz w:val="20"/>
                <w:szCs w:val="20"/>
                <w:lang w:val="kk-KZ"/>
              </w:rPr>
              <w:t>станады</w:t>
            </w:r>
            <w:r w:rsidRPr="00776EA5">
              <w:rPr>
                <w:rStyle w:val="normaltextrun"/>
                <w:sz w:val="20"/>
                <w:szCs w:val="20"/>
              </w:rPr>
              <w:t>.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66302D" w14:textId="77777777" w:rsidR="00710244" w:rsidRPr="00A9308A" w:rsidRDefault="00710244" w:rsidP="00F7492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Жазуда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кейбір негізгі қателер бар және </w:t>
            </w:r>
            <w:r>
              <w:rPr>
                <w:rStyle w:val="eop"/>
                <w:sz w:val="20"/>
                <w:szCs w:val="20"/>
                <w:lang w:val="kk-KZ"/>
              </w:rPr>
              <w:t>нақтылай түсу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қажет. </w:t>
            </w:r>
            <w:r w:rsidRPr="00A9308A">
              <w:rPr>
                <w:rStyle w:val="normaltextrun"/>
                <w:sz w:val="20"/>
                <w:szCs w:val="20"/>
                <w:lang w:val="kk-KZ"/>
              </w:rPr>
              <w:t>APA style-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 w:rsidRPr="00A9308A">
              <w:rPr>
                <w:rStyle w:val="eop"/>
                <w:sz w:val="20"/>
                <w:szCs w:val="20"/>
                <w:lang w:val="kk-KZ"/>
              </w:rPr>
              <w:t>ұ</w:t>
            </w:r>
            <w:r>
              <w:rPr>
                <w:rStyle w:val="eop"/>
                <w:sz w:val="20"/>
                <w:szCs w:val="20"/>
                <w:lang w:val="kk-KZ"/>
              </w:rPr>
              <w:t>стануда</w:t>
            </w:r>
            <w:r w:rsidRPr="00A9308A">
              <w:rPr>
                <w:rStyle w:val="eop"/>
                <w:sz w:val="20"/>
                <w:szCs w:val="20"/>
                <w:lang w:val="kk-KZ"/>
              </w:rPr>
              <w:t xml:space="preserve"> қ</w:t>
            </w:r>
            <w:r>
              <w:rPr>
                <w:rStyle w:val="eop"/>
                <w:sz w:val="20"/>
                <w:szCs w:val="20"/>
                <w:lang w:val="kk-KZ"/>
              </w:rPr>
              <w:t>ателіктер</w:t>
            </w:r>
            <w:r w:rsidRPr="00A9308A">
              <w:rPr>
                <w:rStyle w:val="eop"/>
                <w:sz w:val="20"/>
                <w:szCs w:val="20"/>
                <w:lang w:val="kk-KZ"/>
              </w:rPr>
              <w:t xml:space="preserve"> бар.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52FF93" w14:textId="77777777" w:rsidR="00710244" w:rsidRPr="005A3A91" w:rsidRDefault="00710244" w:rsidP="00F7492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A9308A">
              <w:rPr>
                <w:rStyle w:val="eop"/>
                <w:sz w:val="20"/>
                <w:szCs w:val="20"/>
                <w:lang w:val="kk-KZ"/>
              </w:rPr>
              <w:t>Ж</w:t>
            </w:r>
            <w:r>
              <w:rPr>
                <w:rStyle w:val="eop"/>
                <w:sz w:val="20"/>
                <w:szCs w:val="20"/>
                <w:lang w:val="kk-KZ"/>
              </w:rPr>
              <w:t>азғаны</w:t>
            </w:r>
            <w:r w:rsidRPr="00A9308A">
              <w:rPr>
                <w:rStyle w:val="eop"/>
                <w:sz w:val="20"/>
                <w:szCs w:val="20"/>
                <w:lang w:val="kk-KZ"/>
              </w:rPr>
              <w:t xml:space="preserve"> т</w:t>
            </w:r>
            <w:r>
              <w:rPr>
                <w:rStyle w:val="eop"/>
                <w:sz w:val="20"/>
                <w:szCs w:val="20"/>
                <w:lang w:val="kk-KZ"/>
              </w:rPr>
              <w:t>үсініксіз</w:t>
            </w:r>
            <w:r w:rsidRPr="00A9308A">
              <w:rPr>
                <w:rStyle w:val="eop"/>
                <w:sz w:val="20"/>
                <w:szCs w:val="20"/>
                <w:lang w:val="kk-KZ"/>
              </w:rPr>
              <w:t xml:space="preserve">, </w:t>
            </w:r>
            <w:r>
              <w:rPr>
                <w:rStyle w:val="eop"/>
                <w:sz w:val="20"/>
                <w:szCs w:val="20"/>
                <w:lang w:val="kk-KZ"/>
              </w:rPr>
              <w:t>мазмұнына ілесу</w:t>
            </w:r>
            <w:r w:rsidRPr="00A9308A">
              <w:rPr>
                <w:rStyle w:val="eop"/>
                <w:sz w:val="20"/>
                <w:szCs w:val="20"/>
                <w:lang w:val="kk-KZ"/>
              </w:rPr>
              <w:t xml:space="preserve"> қ</w:t>
            </w:r>
            <w:r>
              <w:rPr>
                <w:rStyle w:val="eop"/>
                <w:sz w:val="20"/>
                <w:szCs w:val="20"/>
                <w:lang w:val="kk-KZ"/>
              </w:rPr>
              <w:t>иын</w:t>
            </w:r>
            <w:r w:rsidRPr="00A9308A">
              <w:rPr>
                <w:rStyle w:val="eop"/>
                <w:sz w:val="20"/>
                <w:szCs w:val="20"/>
                <w:lang w:val="kk-KZ"/>
              </w:rPr>
              <w:t xml:space="preserve">. </w:t>
            </w:r>
            <w:r w:rsidRPr="00A9308A">
              <w:rPr>
                <w:rStyle w:val="normaltextrun"/>
                <w:sz w:val="20"/>
                <w:szCs w:val="20"/>
                <w:lang w:val="kk-KZ"/>
              </w:rPr>
              <w:t>APA style-</w:t>
            </w:r>
            <w:r>
              <w:rPr>
                <w:rStyle w:val="normaltextrun"/>
                <w:sz w:val="20"/>
                <w:szCs w:val="20"/>
                <w:lang w:val="kk-KZ"/>
              </w:rPr>
              <w:t>ды</w:t>
            </w:r>
            <w:r w:rsidRPr="00A9308A">
              <w:rPr>
                <w:rStyle w:val="eop"/>
                <w:sz w:val="20"/>
                <w:szCs w:val="20"/>
                <w:lang w:val="kk-KZ"/>
              </w:rPr>
              <w:t xml:space="preserve"> ұ</w:t>
            </w:r>
            <w:r>
              <w:rPr>
                <w:rStyle w:val="eop"/>
                <w:sz w:val="20"/>
                <w:szCs w:val="20"/>
                <w:lang w:val="kk-KZ"/>
              </w:rPr>
              <w:t>стануда</w:t>
            </w:r>
            <w:r w:rsidRPr="00A9308A">
              <w:rPr>
                <w:rStyle w:val="eop"/>
                <w:sz w:val="20"/>
                <w:szCs w:val="20"/>
                <w:lang w:val="kk-KZ"/>
              </w:rPr>
              <w:t xml:space="preserve"> к</w:t>
            </w:r>
            <w:r>
              <w:rPr>
                <w:rStyle w:val="eop"/>
                <w:sz w:val="20"/>
                <w:szCs w:val="20"/>
                <w:lang w:val="kk-KZ"/>
              </w:rPr>
              <w:t>өптеген</w:t>
            </w:r>
            <w:r w:rsidRPr="00A9308A">
              <w:rPr>
                <w:rStyle w:val="eop"/>
                <w:sz w:val="20"/>
                <w:szCs w:val="20"/>
                <w:lang w:val="kk-KZ"/>
              </w:rPr>
              <w:t xml:space="preserve"> қ</w:t>
            </w:r>
            <w:r>
              <w:rPr>
                <w:rStyle w:val="eop"/>
                <w:sz w:val="20"/>
                <w:szCs w:val="20"/>
                <w:lang w:val="kk-KZ"/>
              </w:rPr>
              <w:t>ателіктер</w:t>
            </w:r>
            <w:r w:rsidRPr="00A9308A">
              <w:rPr>
                <w:rStyle w:val="eop"/>
                <w:sz w:val="20"/>
                <w:szCs w:val="20"/>
                <w:lang w:val="kk-KZ"/>
              </w:rPr>
              <w:t xml:space="preserve"> бар. </w:t>
            </w:r>
          </w:p>
        </w:tc>
      </w:tr>
    </w:tbl>
    <w:p w14:paraId="653FD922" w14:textId="77777777" w:rsidR="00710244" w:rsidRPr="00A9308A" w:rsidRDefault="00710244" w:rsidP="00710244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  <w:lang w:val="kk-KZ"/>
        </w:rPr>
      </w:pPr>
    </w:p>
    <w:p w14:paraId="5D79DD38" w14:textId="77777777" w:rsidR="00710244" w:rsidRPr="00A9308A" w:rsidRDefault="00710244" w:rsidP="00710244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  <w:lang w:val="kk-KZ"/>
        </w:rPr>
      </w:pPr>
    </w:p>
    <w:p w14:paraId="27288E74" w14:textId="77777777" w:rsidR="00710244" w:rsidRDefault="00710244" w:rsidP="00710244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  <w:lang w:val="kk-KZ"/>
        </w:rPr>
      </w:pPr>
    </w:p>
    <w:p w14:paraId="59EDBB33" w14:textId="77777777" w:rsidR="00710244" w:rsidRDefault="00710244" w:rsidP="00710244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  <w:lang w:val="kk-KZ"/>
        </w:rPr>
      </w:pPr>
    </w:p>
    <w:p w14:paraId="1033832C" w14:textId="77777777" w:rsidR="00710244" w:rsidRDefault="00710244" w:rsidP="00710244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  <w:lang w:val="kk-KZ"/>
        </w:rPr>
      </w:pPr>
    </w:p>
    <w:p w14:paraId="233BFB30" w14:textId="77777777" w:rsidR="00710244" w:rsidRDefault="00710244" w:rsidP="00710244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  <w:lang w:val="kk-KZ"/>
        </w:rPr>
      </w:pPr>
    </w:p>
    <w:p w14:paraId="4F202FDC" w14:textId="77777777" w:rsidR="00710244" w:rsidRPr="00C702C7" w:rsidRDefault="00710244" w:rsidP="00710244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  <w:lang w:val="kk-KZ"/>
        </w:rPr>
      </w:pPr>
    </w:p>
    <w:p w14:paraId="20D8F971" w14:textId="77777777" w:rsidR="00710244" w:rsidRPr="00A9308A" w:rsidRDefault="00710244" w:rsidP="00710244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  <w:lang w:val="kk-KZ"/>
        </w:rPr>
      </w:pPr>
    </w:p>
    <w:p w14:paraId="3EE63AD1" w14:textId="77777777" w:rsidR="00710244" w:rsidRPr="00A9308A" w:rsidRDefault="00710244" w:rsidP="00710244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  <w:lang w:val="kk-KZ"/>
        </w:rPr>
      </w:pPr>
      <w:r w:rsidRPr="004B24D5">
        <w:rPr>
          <w:rStyle w:val="eop"/>
          <w:b/>
          <w:bCs/>
          <w:sz w:val="20"/>
          <w:szCs w:val="20"/>
          <w:lang w:val="kk-KZ"/>
        </w:rPr>
        <w:lastRenderedPageBreak/>
        <w:t>«</w:t>
      </w:r>
      <w:r w:rsidR="004B24D5" w:rsidRPr="004B24D5">
        <w:rPr>
          <w:b/>
          <w:sz w:val="20"/>
          <w:szCs w:val="20"/>
          <w:lang w:val="kk-KZ"/>
        </w:rPr>
        <w:t>Бес тақырып</w:t>
      </w:r>
      <w:r w:rsidRPr="004B24D5">
        <w:rPr>
          <w:rStyle w:val="eop"/>
          <w:b/>
          <w:bCs/>
          <w:sz w:val="20"/>
          <w:szCs w:val="20"/>
          <w:lang w:val="kk-KZ"/>
        </w:rPr>
        <w:t>»</w:t>
      </w:r>
      <w:r w:rsidRPr="00A9308A">
        <w:rPr>
          <w:rStyle w:val="eop"/>
          <w:b/>
          <w:bCs/>
          <w:sz w:val="20"/>
          <w:szCs w:val="20"/>
          <w:lang w:val="kk-KZ"/>
        </w:rPr>
        <w:t xml:space="preserve"> то</w:t>
      </w:r>
      <w:r>
        <w:rPr>
          <w:rStyle w:val="eop"/>
          <w:b/>
          <w:bCs/>
          <w:sz w:val="20"/>
          <w:szCs w:val="20"/>
          <w:lang w:val="kk-KZ"/>
        </w:rPr>
        <w:t>птық</w:t>
      </w:r>
      <w:r w:rsidRPr="00A9308A">
        <w:rPr>
          <w:rStyle w:val="eop"/>
          <w:b/>
          <w:bCs/>
          <w:sz w:val="20"/>
          <w:szCs w:val="20"/>
          <w:lang w:val="kk-KZ"/>
        </w:rPr>
        <w:t xml:space="preserve"> </w:t>
      </w:r>
      <w:r>
        <w:rPr>
          <w:rStyle w:val="eop"/>
          <w:b/>
          <w:bCs/>
          <w:sz w:val="20"/>
          <w:szCs w:val="20"/>
          <w:lang w:val="kk-KZ"/>
        </w:rPr>
        <w:t>тұсаукесері</w:t>
      </w:r>
      <w:r w:rsidRPr="00A9308A">
        <w:rPr>
          <w:rStyle w:val="eop"/>
          <w:b/>
          <w:bCs/>
          <w:sz w:val="20"/>
          <w:szCs w:val="20"/>
          <w:lang w:val="kk-KZ"/>
        </w:rPr>
        <w:t xml:space="preserve"> (</w:t>
      </w:r>
      <w:r>
        <w:rPr>
          <w:rStyle w:val="eop"/>
          <w:b/>
          <w:bCs/>
          <w:sz w:val="20"/>
          <w:szCs w:val="20"/>
          <w:lang w:val="kk-KZ"/>
        </w:rPr>
        <w:t>АБ</w:t>
      </w:r>
      <w:r w:rsidRPr="00A9308A">
        <w:rPr>
          <w:rStyle w:val="eop"/>
          <w:b/>
          <w:bCs/>
          <w:sz w:val="20"/>
          <w:szCs w:val="20"/>
          <w:lang w:val="kk-KZ"/>
        </w:rPr>
        <w:t xml:space="preserve"> 100%-</w:t>
      </w:r>
      <w:r>
        <w:rPr>
          <w:rStyle w:val="eop"/>
          <w:b/>
          <w:bCs/>
          <w:sz w:val="20"/>
          <w:szCs w:val="20"/>
          <w:lang w:val="kk-KZ"/>
        </w:rPr>
        <w:t>ның</w:t>
      </w:r>
      <w:r w:rsidRPr="00A9308A">
        <w:rPr>
          <w:rStyle w:val="eop"/>
          <w:b/>
          <w:bCs/>
          <w:sz w:val="20"/>
          <w:szCs w:val="20"/>
          <w:lang w:val="kk-KZ"/>
        </w:rPr>
        <w:t xml:space="preserve"> 30%)</w:t>
      </w:r>
    </w:p>
    <w:p w14:paraId="216B4ACE" w14:textId="77777777" w:rsidR="00710244" w:rsidRPr="00F76949" w:rsidRDefault="00710244" w:rsidP="00710244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153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7"/>
        <w:gridCol w:w="3066"/>
        <w:gridCol w:w="2935"/>
        <w:gridCol w:w="3240"/>
        <w:gridCol w:w="3543"/>
      </w:tblGrid>
      <w:tr w:rsidR="00710244" w:rsidRPr="00F76949" w14:paraId="4CB1F256" w14:textId="77777777" w:rsidTr="00F74925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C218360" w14:textId="77777777" w:rsidR="00710244" w:rsidRPr="00F76949" w:rsidRDefault="00710244" w:rsidP="00F7492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CB9B8BE" w14:textId="77777777" w:rsidR="00710244" w:rsidRPr="00F76949" w:rsidRDefault="00710244" w:rsidP="00F7492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</w:p>
          <w:p w14:paraId="1BF113B6" w14:textId="77777777" w:rsidR="00710244" w:rsidRPr="00F76949" w:rsidRDefault="00710244" w:rsidP="00F7492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A8DF9EC" w14:textId="77777777" w:rsidR="00710244" w:rsidRPr="00BF4583" w:rsidRDefault="00710244" w:rsidP="00F7492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03B98D2F" w14:textId="77777777" w:rsidR="00710244" w:rsidRPr="00F76949" w:rsidRDefault="00710244" w:rsidP="00F7492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069EB44" w14:textId="77777777" w:rsidR="00710244" w:rsidRPr="00BF4583" w:rsidRDefault="00710244" w:rsidP="00F7492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7A73431A" w14:textId="77777777" w:rsidR="00710244" w:rsidRPr="00F76949" w:rsidRDefault="00710244" w:rsidP="00F7492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2E22D84" w14:textId="77777777" w:rsidR="00710244" w:rsidRPr="00BF4583" w:rsidRDefault="00710244" w:rsidP="00F7492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29F8E690" w14:textId="77777777" w:rsidR="00710244" w:rsidRPr="00F76949" w:rsidRDefault="00710244" w:rsidP="00F7492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</w:p>
        </w:tc>
      </w:tr>
      <w:tr w:rsidR="00710244" w:rsidRPr="00D0564D" w14:paraId="7E20B8E1" w14:textId="77777777" w:rsidTr="00F74925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1AAA6C8" w14:textId="77777777" w:rsidR="00710244" w:rsidRPr="005C606A" w:rsidRDefault="00710244" w:rsidP="00F74925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Студенттің тақырыпты к</w:t>
            </w:r>
            <w:r w:rsidRPr="00F9769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әсіби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меңгеруі мен тақырыпқа қатысты</w:t>
            </w:r>
            <w:r w:rsidRPr="00F9769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теориялар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мен тұжырымдамаларды</w:t>
            </w:r>
            <w:r w:rsidRPr="00F9769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түсіну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і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CD22D1" w14:textId="77777777" w:rsidR="00710244" w:rsidRPr="00D5410A" w:rsidRDefault="00710244" w:rsidP="00F7492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5410A">
              <w:rPr>
                <w:rStyle w:val="normaltextrun"/>
                <w:bCs/>
                <w:sz w:val="20"/>
                <w:szCs w:val="20"/>
                <w:lang w:val="kk-KZ"/>
              </w:rPr>
              <w:t>Студент</w:t>
            </w:r>
            <w:r>
              <w:rPr>
                <w:rStyle w:val="normaltextrun"/>
                <w:bCs/>
                <w:sz w:val="20"/>
                <w:szCs w:val="20"/>
                <w:lang w:val="kk-KZ"/>
              </w:rPr>
              <w:t xml:space="preserve"> </w:t>
            </w:r>
            <w:r w:rsidRPr="00D5410A">
              <w:rPr>
                <w:rStyle w:val="normaltextrun"/>
                <w:bCs/>
                <w:sz w:val="20"/>
                <w:szCs w:val="20"/>
                <w:lang w:val="kk-KZ"/>
              </w:rPr>
              <w:t>тақырыпты кәсіби меңгер</w:t>
            </w:r>
            <w:r>
              <w:rPr>
                <w:rStyle w:val="normaltextrun"/>
                <w:bCs/>
                <w:sz w:val="20"/>
                <w:szCs w:val="20"/>
                <w:lang w:val="kk-KZ"/>
              </w:rPr>
              <w:t>ген,</w:t>
            </w:r>
            <w:r w:rsidRPr="00D5410A">
              <w:rPr>
                <w:rStyle w:val="normaltextrun"/>
                <w:bCs/>
                <w:sz w:val="20"/>
                <w:szCs w:val="20"/>
                <w:lang w:val="kk-KZ"/>
              </w:rPr>
              <w:t xml:space="preserve"> тақырыпқа қатысты теориялар мен тұжырымдамаларды </w:t>
            </w:r>
            <w:r>
              <w:rPr>
                <w:rStyle w:val="normaltextrun"/>
                <w:bCs/>
                <w:sz w:val="20"/>
                <w:szCs w:val="20"/>
                <w:lang w:val="kk-KZ"/>
              </w:rPr>
              <w:t xml:space="preserve">терең </w:t>
            </w:r>
            <w:r w:rsidRPr="00D5410A">
              <w:rPr>
                <w:rStyle w:val="normaltextrun"/>
                <w:bCs/>
                <w:sz w:val="20"/>
                <w:szCs w:val="20"/>
                <w:lang w:val="kk-KZ"/>
              </w:rPr>
              <w:t>түсін</w:t>
            </w:r>
            <w:r>
              <w:rPr>
                <w:rStyle w:val="normaltextrun"/>
                <w:bCs/>
                <w:sz w:val="20"/>
                <w:szCs w:val="20"/>
                <w:lang w:val="kk-KZ"/>
              </w:rPr>
              <w:t>еді.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BD95CC" w14:textId="77777777" w:rsidR="00710244" w:rsidRPr="005C606A" w:rsidRDefault="00710244" w:rsidP="00F7492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D5410A">
              <w:rPr>
                <w:rStyle w:val="normaltextrun"/>
                <w:bCs/>
                <w:sz w:val="20"/>
                <w:szCs w:val="20"/>
                <w:lang w:val="kk-KZ"/>
              </w:rPr>
              <w:t>Студент</w:t>
            </w:r>
            <w:r>
              <w:rPr>
                <w:rStyle w:val="normaltextrun"/>
                <w:bCs/>
                <w:sz w:val="20"/>
                <w:szCs w:val="20"/>
                <w:lang w:val="kk-KZ"/>
              </w:rPr>
              <w:t xml:space="preserve"> </w:t>
            </w:r>
            <w:r w:rsidRPr="00D5410A">
              <w:rPr>
                <w:rStyle w:val="normaltextrun"/>
                <w:bCs/>
                <w:sz w:val="20"/>
                <w:szCs w:val="20"/>
                <w:lang w:val="kk-KZ"/>
              </w:rPr>
              <w:t>тақырыпты кәсіби меңгер</w:t>
            </w:r>
            <w:r>
              <w:rPr>
                <w:rStyle w:val="normaltextrun"/>
                <w:bCs/>
                <w:sz w:val="20"/>
                <w:szCs w:val="20"/>
                <w:lang w:val="kk-KZ"/>
              </w:rPr>
              <w:t>ген,</w:t>
            </w:r>
            <w:r w:rsidRPr="00D5410A">
              <w:rPr>
                <w:rStyle w:val="normaltextrun"/>
                <w:bCs/>
                <w:sz w:val="20"/>
                <w:szCs w:val="20"/>
                <w:lang w:val="kk-KZ"/>
              </w:rPr>
              <w:t xml:space="preserve"> тақырыпқа қатысты теориялар мен тұжырымдамаларды түсін</w:t>
            </w:r>
            <w:r>
              <w:rPr>
                <w:rStyle w:val="normaltextrun"/>
                <w:bCs/>
                <w:sz w:val="20"/>
                <w:szCs w:val="20"/>
                <w:lang w:val="kk-KZ"/>
              </w:rPr>
              <w:t>еді.</w:t>
            </w:r>
          </w:p>
          <w:p w14:paraId="3628A646" w14:textId="77777777" w:rsidR="00710244" w:rsidRPr="005C606A" w:rsidRDefault="00710244" w:rsidP="00F7492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07FAC3D" w14:textId="77777777" w:rsidR="00710244" w:rsidRPr="005C606A" w:rsidRDefault="00710244" w:rsidP="00F7492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5410A">
              <w:rPr>
                <w:rStyle w:val="normaltextrun"/>
                <w:bCs/>
                <w:sz w:val="20"/>
                <w:szCs w:val="20"/>
                <w:lang w:val="kk-KZ"/>
              </w:rPr>
              <w:t>Студент</w:t>
            </w:r>
            <w:r>
              <w:rPr>
                <w:rStyle w:val="normaltextrun"/>
                <w:bCs/>
                <w:sz w:val="20"/>
                <w:szCs w:val="20"/>
                <w:lang w:val="kk-KZ"/>
              </w:rPr>
              <w:t xml:space="preserve"> </w:t>
            </w:r>
            <w:r w:rsidRPr="00D5410A">
              <w:rPr>
                <w:rStyle w:val="normaltextrun"/>
                <w:bCs/>
                <w:sz w:val="20"/>
                <w:szCs w:val="20"/>
                <w:lang w:val="kk-KZ"/>
              </w:rPr>
              <w:t>тақырыпты кәсіби меңгер</w:t>
            </w:r>
            <w:r>
              <w:rPr>
                <w:rStyle w:val="normaltextrun"/>
                <w:bCs/>
                <w:sz w:val="20"/>
                <w:szCs w:val="20"/>
                <w:lang w:val="kk-KZ"/>
              </w:rPr>
              <w:t>ген,</w:t>
            </w:r>
            <w:r w:rsidRPr="00D5410A">
              <w:rPr>
                <w:rStyle w:val="normaltextrun"/>
                <w:bCs/>
                <w:sz w:val="20"/>
                <w:szCs w:val="20"/>
                <w:lang w:val="kk-KZ"/>
              </w:rPr>
              <w:t xml:space="preserve"> тақырыпқа қатысты теориялар мен тұжырымдамаларды </w:t>
            </w:r>
            <w:r>
              <w:rPr>
                <w:rStyle w:val="normaltextrun"/>
                <w:bCs/>
                <w:sz w:val="20"/>
                <w:szCs w:val="20"/>
                <w:lang w:val="kk-KZ"/>
              </w:rPr>
              <w:t xml:space="preserve">шектеулі </w:t>
            </w:r>
            <w:r w:rsidRPr="00D5410A">
              <w:rPr>
                <w:rStyle w:val="normaltextrun"/>
                <w:bCs/>
                <w:sz w:val="20"/>
                <w:szCs w:val="20"/>
                <w:lang w:val="kk-KZ"/>
              </w:rPr>
              <w:t>түсін</w:t>
            </w:r>
            <w:r>
              <w:rPr>
                <w:rStyle w:val="normaltextrun"/>
                <w:bCs/>
                <w:sz w:val="20"/>
                <w:szCs w:val="20"/>
                <w:lang w:val="kk-KZ"/>
              </w:rPr>
              <w:t xml:space="preserve">еді. 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FF6DB6" w14:textId="77777777" w:rsidR="00710244" w:rsidRPr="00EF5234" w:rsidRDefault="00710244" w:rsidP="00F7492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5410A">
              <w:rPr>
                <w:rStyle w:val="normaltextrun"/>
                <w:bCs/>
                <w:sz w:val="20"/>
                <w:szCs w:val="20"/>
                <w:lang w:val="kk-KZ"/>
              </w:rPr>
              <w:t>Студент</w:t>
            </w:r>
            <w:r>
              <w:rPr>
                <w:rStyle w:val="normaltextrun"/>
                <w:bCs/>
                <w:sz w:val="20"/>
                <w:szCs w:val="20"/>
                <w:lang w:val="kk-KZ"/>
              </w:rPr>
              <w:t xml:space="preserve"> </w:t>
            </w:r>
            <w:r w:rsidRPr="00D5410A">
              <w:rPr>
                <w:rStyle w:val="normaltextrun"/>
                <w:bCs/>
                <w:sz w:val="20"/>
                <w:szCs w:val="20"/>
                <w:lang w:val="kk-KZ"/>
              </w:rPr>
              <w:t>тақырыпты кәсіби меңгер</w:t>
            </w:r>
            <w:r>
              <w:rPr>
                <w:rStyle w:val="normaltextrun"/>
                <w:bCs/>
                <w:sz w:val="20"/>
                <w:szCs w:val="20"/>
                <w:lang w:val="kk-KZ"/>
              </w:rPr>
              <w:t>ген,</w:t>
            </w:r>
            <w:r w:rsidRPr="00D5410A">
              <w:rPr>
                <w:rStyle w:val="normaltextrun"/>
                <w:bCs/>
                <w:sz w:val="20"/>
                <w:szCs w:val="20"/>
                <w:lang w:val="kk-KZ"/>
              </w:rPr>
              <w:t xml:space="preserve"> тақырыпқа қатысты теориялар мен тұжырымдамаларды </w:t>
            </w:r>
            <w:r>
              <w:rPr>
                <w:rStyle w:val="normaltextrun"/>
                <w:bCs/>
                <w:sz w:val="20"/>
                <w:szCs w:val="20"/>
                <w:lang w:val="kk-KZ"/>
              </w:rPr>
              <w:t xml:space="preserve">үстірт </w:t>
            </w:r>
            <w:r w:rsidRPr="00D5410A">
              <w:rPr>
                <w:rStyle w:val="normaltextrun"/>
                <w:bCs/>
                <w:sz w:val="20"/>
                <w:szCs w:val="20"/>
                <w:lang w:val="kk-KZ"/>
              </w:rPr>
              <w:t>түсін</w:t>
            </w:r>
            <w:r>
              <w:rPr>
                <w:rStyle w:val="normaltextrun"/>
                <w:bCs/>
                <w:sz w:val="20"/>
                <w:szCs w:val="20"/>
                <w:lang w:val="kk-KZ"/>
              </w:rPr>
              <w:t>еді/түсінбейді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.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</w:p>
        </w:tc>
      </w:tr>
      <w:tr w:rsidR="00710244" w:rsidRPr="004B24D5" w14:paraId="1064FCC2" w14:textId="77777777" w:rsidTr="00F74925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6180CE" w14:textId="77777777" w:rsidR="00710244" w:rsidRPr="00F9769F" w:rsidRDefault="00710244" w:rsidP="004B24D5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Студенттің тақырыпқа қатысты</w:t>
            </w:r>
            <w:r w:rsidRPr="00F9769F">
              <w:rPr>
                <w:b/>
                <w:bCs/>
                <w:sz w:val="20"/>
                <w:szCs w:val="20"/>
                <w:lang w:val="kk-KZ"/>
              </w:rPr>
              <w:t xml:space="preserve"> кәсіби </w:t>
            </w:r>
            <w:r w:rsidRPr="005C606A">
              <w:rPr>
                <w:b/>
                <w:bCs/>
                <w:sz w:val="20"/>
                <w:szCs w:val="20"/>
                <w:lang w:val="kk-KZ"/>
              </w:rPr>
              <w:t>сәйкесті</w:t>
            </w:r>
            <w:r w:rsidRPr="00F9769F">
              <w:rPr>
                <w:b/>
                <w:bCs/>
                <w:sz w:val="20"/>
                <w:szCs w:val="20"/>
                <w:lang w:val="kk-KZ"/>
              </w:rPr>
              <w:t xml:space="preserve">лігі мен </w:t>
            </w:r>
            <w:r w:rsidR="004B24D5">
              <w:rPr>
                <w:b/>
                <w:bCs/>
                <w:sz w:val="20"/>
                <w:szCs w:val="20"/>
                <w:lang w:val="kk-KZ"/>
              </w:rPr>
              <w:t xml:space="preserve">корректор </w:t>
            </w:r>
            <w:r>
              <w:rPr>
                <w:b/>
                <w:bCs/>
                <w:sz w:val="20"/>
                <w:szCs w:val="20"/>
                <w:lang w:val="kk-KZ"/>
              </w:rPr>
              <w:t>мамандығының</w:t>
            </w:r>
            <w:r w:rsidRPr="00F9769F">
              <w:rPr>
                <w:b/>
                <w:bCs/>
                <w:sz w:val="20"/>
                <w:szCs w:val="20"/>
                <w:lang w:val="kk-KZ"/>
              </w:rPr>
              <w:t xml:space="preserve"> негізгі мәселелері туралы хабардар болу</w:t>
            </w:r>
            <w:r>
              <w:rPr>
                <w:b/>
                <w:bCs/>
                <w:sz w:val="20"/>
                <w:szCs w:val="20"/>
                <w:lang w:val="kk-KZ"/>
              </w:rPr>
              <w:t>ы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973C6B" w14:textId="77777777" w:rsidR="00710244" w:rsidRPr="00F9769F" w:rsidRDefault="00710244" w:rsidP="00F7492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Студенттің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кәсіби </w:t>
            </w:r>
            <w:r>
              <w:rPr>
                <w:rStyle w:val="eop"/>
                <w:sz w:val="20"/>
                <w:szCs w:val="20"/>
                <w:lang w:val="kk-KZ"/>
              </w:rPr>
              <w:t>с</w:t>
            </w:r>
            <w:r w:rsidRPr="005C606A">
              <w:rPr>
                <w:rStyle w:val="eop"/>
                <w:sz w:val="20"/>
                <w:szCs w:val="20"/>
                <w:lang w:val="kk-KZ"/>
              </w:rPr>
              <w:t>әйкесті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лігі мен </w:t>
            </w:r>
            <w:r w:rsidR="004B24D5">
              <w:rPr>
                <w:rStyle w:val="eop"/>
                <w:sz w:val="20"/>
                <w:szCs w:val="20"/>
                <w:lang w:val="kk-KZ"/>
              </w:rPr>
              <w:t>корректор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кәсібінің негізгі ұғымдарының Қазақстан </w:t>
            </w:r>
            <w:r w:rsidRPr="005C606A">
              <w:rPr>
                <w:rStyle w:val="eop"/>
                <w:sz w:val="20"/>
                <w:szCs w:val="20"/>
                <w:lang w:val="kk-KZ"/>
              </w:rPr>
              <w:t>мәнмәт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>і</w:t>
            </w:r>
            <w:r w:rsidRPr="005C606A">
              <w:rPr>
                <w:rStyle w:val="eop"/>
                <w:sz w:val="20"/>
                <w:szCs w:val="20"/>
                <w:lang w:val="kk-KZ"/>
              </w:rPr>
              <w:t>ні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мен сауатты </w:t>
            </w:r>
            <w:r>
              <w:rPr>
                <w:rStyle w:val="eop"/>
                <w:sz w:val="20"/>
                <w:szCs w:val="20"/>
                <w:lang w:val="kk-KZ"/>
              </w:rPr>
              <w:t>байланысы бар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. </w:t>
            </w:r>
          </w:p>
          <w:p w14:paraId="47F5D00E" w14:textId="77777777" w:rsidR="00710244" w:rsidRPr="00F9769F" w:rsidRDefault="00710244" w:rsidP="00F7492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5C606A">
              <w:rPr>
                <w:rStyle w:val="eop"/>
                <w:sz w:val="20"/>
                <w:szCs w:val="20"/>
                <w:lang w:val="kk-KZ"/>
              </w:rPr>
              <w:t>Аргументт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ерді эмпирикалық зерттеудің дәлелдерімен </w:t>
            </w:r>
            <w:r>
              <w:rPr>
                <w:rStyle w:val="eop"/>
                <w:sz w:val="20"/>
                <w:szCs w:val="20"/>
                <w:lang w:val="kk-KZ"/>
              </w:rPr>
              <w:t>ө</w:t>
            </w:r>
            <w:r>
              <w:rPr>
                <w:sz w:val="20"/>
                <w:szCs w:val="20"/>
                <w:lang w:val="kk-KZ"/>
              </w:rPr>
              <w:t>те жақсы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негізде</w:t>
            </w:r>
            <w:r>
              <w:rPr>
                <w:rStyle w:val="eop"/>
                <w:sz w:val="20"/>
                <w:szCs w:val="20"/>
                <w:lang w:val="kk-KZ"/>
              </w:rPr>
              <w:t>ген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(мысалы, сұхбат немесе статистикалық талдау негізінде).</w:t>
            </w:r>
          </w:p>
          <w:p w14:paraId="3C3B743D" w14:textId="77777777" w:rsidR="00710244" w:rsidRPr="00F9769F" w:rsidRDefault="00710244" w:rsidP="00F7492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FE7291E" w14:textId="77777777" w:rsidR="00710244" w:rsidRDefault="00710244" w:rsidP="00F7492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Студенттің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кәсіби </w:t>
            </w:r>
            <w:r>
              <w:rPr>
                <w:rStyle w:val="eop"/>
                <w:sz w:val="20"/>
                <w:szCs w:val="20"/>
                <w:lang w:val="kk-KZ"/>
              </w:rPr>
              <w:t>с</w:t>
            </w:r>
            <w:r w:rsidRPr="005C606A">
              <w:rPr>
                <w:rStyle w:val="eop"/>
                <w:sz w:val="20"/>
                <w:szCs w:val="20"/>
                <w:lang w:val="kk-KZ"/>
              </w:rPr>
              <w:t>әйкесті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лігі мен </w:t>
            </w:r>
            <w:r w:rsidR="004B24D5">
              <w:rPr>
                <w:rStyle w:val="eop"/>
                <w:sz w:val="20"/>
                <w:szCs w:val="20"/>
                <w:lang w:val="kk-KZ"/>
              </w:rPr>
              <w:t>корректор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кәсібінің негізгі ұғымдарының</w:t>
            </w:r>
            <w:r w:rsidRPr="00F9769F">
              <w:rPr>
                <w:sz w:val="20"/>
                <w:szCs w:val="20"/>
                <w:lang w:val="kk-KZ"/>
              </w:rPr>
              <w:t xml:space="preserve"> Қазақстан </w:t>
            </w:r>
            <w:r>
              <w:rPr>
                <w:sz w:val="20"/>
                <w:szCs w:val="20"/>
                <w:lang w:val="kk-KZ"/>
              </w:rPr>
              <w:t>мәнмәтіні</w:t>
            </w:r>
            <w:r w:rsidRPr="00F9769F">
              <w:rPr>
                <w:sz w:val="20"/>
                <w:szCs w:val="20"/>
                <w:lang w:val="kk-KZ"/>
              </w:rPr>
              <w:t xml:space="preserve">мен байланысы бар. </w:t>
            </w:r>
          </w:p>
          <w:p w14:paraId="72213F62" w14:textId="77777777" w:rsidR="00710244" w:rsidRPr="00F9769F" w:rsidRDefault="00710244" w:rsidP="00F7492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Аргументте</w:t>
            </w:r>
            <w:r w:rsidRPr="00F9769F">
              <w:rPr>
                <w:sz w:val="20"/>
                <w:szCs w:val="20"/>
                <w:lang w:val="kk-KZ"/>
              </w:rPr>
              <w:t>р эмпирикалық зерттеудің дәлелдерімен растал</w:t>
            </w:r>
            <w:r>
              <w:rPr>
                <w:sz w:val="20"/>
                <w:szCs w:val="20"/>
                <w:lang w:val="kk-KZ"/>
              </w:rPr>
              <w:t>ған</w:t>
            </w:r>
            <w:r w:rsidRPr="00F9769F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898A7E" w14:textId="77777777" w:rsidR="00710244" w:rsidRPr="00F9769F" w:rsidRDefault="00710244" w:rsidP="00F7492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Студенттің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кәсіби </w:t>
            </w:r>
            <w:r>
              <w:rPr>
                <w:rStyle w:val="eop"/>
                <w:sz w:val="20"/>
                <w:szCs w:val="20"/>
                <w:lang w:val="kk-KZ"/>
              </w:rPr>
              <w:t>с</w:t>
            </w:r>
            <w:r w:rsidRPr="005C606A">
              <w:rPr>
                <w:rStyle w:val="eop"/>
                <w:sz w:val="20"/>
                <w:szCs w:val="20"/>
                <w:lang w:val="kk-KZ"/>
              </w:rPr>
              <w:t>әйкесті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лігі мен </w:t>
            </w:r>
            <w:r w:rsidR="004B24D5">
              <w:rPr>
                <w:rStyle w:val="eop"/>
                <w:sz w:val="20"/>
                <w:szCs w:val="20"/>
                <w:lang w:val="kk-KZ"/>
              </w:rPr>
              <w:t>корректор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кәсібінің негізгі </w:t>
            </w:r>
            <w:r w:rsidRPr="00F9769F">
              <w:rPr>
                <w:sz w:val="20"/>
                <w:szCs w:val="20"/>
                <w:lang w:val="kk-KZ"/>
              </w:rPr>
              <w:t xml:space="preserve">тұжырымдамаларының Қазақстан </w:t>
            </w:r>
            <w:r w:rsidRPr="00935F4E">
              <w:rPr>
                <w:sz w:val="20"/>
                <w:szCs w:val="20"/>
                <w:lang w:val="kk-KZ"/>
              </w:rPr>
              <w:t>мәнмәтіні</w:t>
            </w:r>
            <w:r w:rsidRPr="00F9769F">
              <w:rPr>
                <w:sz w:val="20"/>
                <w:szCs w:val="20"/>
                <w:lang w:val="kk-KZ"/>
              </w:rPr>
              <w:t>мен байланысы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F9769F">
              <w:rPr>
                <w:sz w:val="20"/>
                <w:szCs w:val="20"/>
                <w:lang w:val="kk-KZ"/>
              </w:rPr>
              <w:t>шектеулі. Эмпирикалық зерттеулердің дәлелдерін шектеулі қолдан</w:t>
            </w:r>
            <w:r>
              <w:rPr>
                <w:sz w:val="20"/>
                <w:szCs w:val="20"/>
                <w:lang w:val="kk-KZ"/>
              </w:rPr>
              <w:t>ған</w:t>
            </w:r>
            <w:r w:rsidRPr="00F9769F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792A8DD" w14:textId="77777777" w:rsidR="00710244" w:rsidRPr="00F9769F" w:rsidRDefault="00710244" w:rsidP="00F7492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Студенттің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кәсіби </w:t>
            </w:r>
            <w:r>
              <w:rPr>
                <w:rStyle w:val="eop"/>
                <w:sz w:val="20"/>
                <w:szCs w:val="20"/>
                <w:lang w:val="kk-KZ"/>
              </w:rPr>
              <w:t>с</w:t>
            </w:r>
            <w:r w:rsidRPr="005C606A">
              <w:rPr>
                <w:rStyle w:val="eop"/>
                <w:sz w:val="20"/>
                <w:szCs w:val="20"/>
                <w:lang w:val="kk-KZ"/>
              </w:rPr>
              <w:t>әйкесті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лігі мен </w:t>
            </w:r>
            <w:r w:rsidR="004B24D5">
              <w:rPr>
                <w:rStyle w:val="eop"/>
                <w:sz w:val="20"/>
                <w:szCs w:val="20"/>
                <w:lang w:val="kk-KZ"/>
              </w:rPr>
              <w:t>корректор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кәсібінің негізгі ұғымдарының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 Қазақстан </w:t>
            </w:r>
            <w:r>
              <w:rPr>
                <w:rStyle w:val="normaltextrun"/>
                <w:sz w:val="20"/>
                <w:szCs w:val="20"/>
                <w:lang w:val="kk-KZ"/>
              </w:rPr>
              <w:t>м</w:t>
            </w:r>
            <w:r w:rsidRPr="00F02174">
              <w:rPr>
                <w:rStyle w:val="normaltextrun"/>
                <w:sz w:val="20"/>
                <w:szCs w:val="20"/>
                <w:lang w:val="kk-KZ"/>
              </w:rPr>
              <w:t>әнмә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>ті</w:t>
            </w:r>
            <w:r>
              <w:rPr>
                <w:rStyle w:val="normaltextrun"/>
                <w:sz w:val="20"/>
                <w:szCs w:val="20"/>
                <w:lang w:val="kk-KZ"/>
              </w:rPr>
              <w:t>н</w:t>
            </w:r>
            <w:r>
              <w:rPr>
                <w:rStyle w:val="normaltextrun"/>
                <w:lang w:val="kk-KZ"/>
              </w:rPr>
              <w:t>і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мен байланысы </w:t>
            </w:r>
            <w:r>
              <w:rPr>
                <w:rStyle w:val="normaltextrun"/>
                <w:sz w:val="20"/>
                <w:szCs w:val="20"/>
                <w:lang w:val="kk-KZ"/>
              </w:rPr>
              <w:t>аз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 немесе 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байланысы 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жоқ. Эмпирикалық зерттеулерді аз 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қолданған 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>немесе мүлдем қолданбайды. 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> </w:t>
            </w:r>
          </w:p>
        </w:tc>
      </w:tr>
      <w:tr w:rsidR="00710244" w:rsidRPr="00D0564D" w14:paraId="3AEB8A68" w14:textId="77777777" w:rsidTr="00F74925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414E95" w14:textId="77777777" w:rsidR="00710244" w:rsidRPr="00124DF9" w:rsidRDefault="00710244" w:rsidP="00F7492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C606A">
              <w:rPr>
                <w:rStyle w:val="normaltextrun"/>
                <w:b/>
                <w:bCs/>
                <w:sz w:val="20"/>
                <w:szCs w:val="20"/>
                <w:lang w:val="kk-KZ"/>
              </w:rPr>
              <w:t>Сынамалы зерттеулер</w:t>
            </w:r>
            <w:r w:rsidRPr="00124DF9">
              <w:rPr>
                <w:rStyle w:val="eop"/>
                <w:sz w:val="20"/>
                <w:szCs w:val="20"/>
                <w:lang w:val="kk-KZ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707522" w14:textId="77777777" w:rsidR="00710244" w:rsidRPr="00731EB4" w:rsidRDefault="00710244" w:rsidP="00F7492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F5234">
              <w:rPr>
                <w:rStyle w:val="eop"/>
                <w:sz w:val="20"/>
                <w:szCs w:val="20"/>
                <w:lang w:val="kk-KZ"/>
              </w:rPr>
              <w:t>Тұсаукесерде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sz w:val="20"/>
                <w:szCs w:val="20"/>
                <w:lang w:val="kk-KZ"/>
              </w:rPr>
              <w:t>сынамалы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зерттеу нәтижелерін (сұхбат немесе сауалнама) </w:t>
            </w:r>
            <w:r>
              <w:rPr>
                <w:rStyle w:val="eop"/>
                <w:sz w:val="20"/>
                <w:szCs w:val="20"/>
                <w:lang w:val="kk-KZ"/>
              </w:rPr>
              <w:t>ө</w:t>
            </w:r>
            <w:r>
              <w:rPr>
                <w:sz w:val="20"/>
                <w:szCs w:val="20"/>
                <w:lang w:val="kk-KZ"/>
              </w:rPr>
              <w:t>те жақсы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пайдалан</w:t>
            </w:r>
            <w:r>
              <w:rPr>
                <w:rStyle w:val="eop"/>
                <w:sz w:val="20"/>
                <w:szCs w:val="20"/>
                <w:lang w:val="kk-KZ"/>
              </w:rPr>
              <w:t>ған.</w:t>
            </w:r>
          </w:p>
          <w:p w14:paraId="7E4A6C5E" w14:textId="77777777" w:rsidR="00710244" w:rsidRPr="00F9769F" w:rsidRDefault="00710244" w:rsidP="00F7492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82C5C3F" w14:textId="77777777" w:rsidR="00710244" w:rsidRPr="00731EB4" w:rsidRDefault="00710244" w:rsidP="00F7492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F5234">
              <w:rPr>
                <w:rStyle w:val="eop"/>
                <w:sz w:val="20"/>
                <w:szCs w:val="20"/>
                <w:lang w:val="kk-KZ"/>
              </w:rPr>
              <w:t>Тұсаукесерде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sz w:val="20"/>
                <w:szCs w:val="20"/>
                <w:lang w:val="kk-KZ"/>
              </w:rPr>
              <w:t>сынамалы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зерттеу нәтижелерін (сұхбат немесе сауалнама) </w:t>
            </w:r>
            <w:r>
              <w:rPr>
                <w:sz w:val="20"/>
                <w:szCs w:val="20"/>
                <w:lang w:val="kk-KZ"/>
              </w:rPr>
              <w:t>жақсы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пайдалан</w:t>
            </w:r>
            <w:r>
              <w:rPr>
                <w:rStyle w:val="eop"/>
                <w:sz w:val="20"/>
                <w:szCs w:val="20"/>
                <w:lang w:val="kk-KZ"/>
              </w:rPr>
              <w:t>ған.</w:t>
            </w:r>
          </w:p>
          <w:p w14:paraId="28DB875F" w14:textId="77777777" w:rsidR="00710244" w:rsidRPr="00F9769F" w:rsidRDefault="00710244" w:rsidP="00F7492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8E520FB" w14:textId="77777777" w:rsidR="00710244" w:rsidRPr="00731EB4" w:rsidRDefault="00710244" w:rsidP="00F7492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F5234">
              <w:rPr>
                <w:rStyle w:val="eop"/>
                <w:sz w:val="20"/>
                <w:szCs w:val="20"/>
                <w:lang w:val="kk-KZ"/>
              </w:rPr>
              <w:t>Тұсаукесерде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sz w:val="20"/>
                <w:szCs w:val="20"/>
                <w:lang w:val="kk-KZ"/>
              </w:rPr>
              <w:t>сынамалы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зерттеу нәтижелерін (сұхбат немесе сауалнама) </w:t>
            </w:r>
            <w:r>
              <w:rPr>
                <w:rStyle w:val="eop"/>
                <w:sz w:val="20"/>
                <w:szCs w:val="20"/>
                <w:lang w:val="kk-KZ"/>
              </w:rPr>
              <w:t>қанағаттанарлықтай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деңгейде 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>пайдалан</w:t>
            </w:r>
            <w:r>
              <w:rPr>
                <w:rStyle w:val="eop"/>
                <w:sz w:val="20"/>
                <w:szCs w:val="20"/>
                <w:lang w:val="kk-KZ"/>
              </w:rPr>
              <w:t>ған.</w:t>
            </w:r>
          </w:p>
          <w:p w14:paraId="592EEC03" w14:textId="77777777" w:rsidR="00710244" w:rsidRPr="00F9769F" w:rsidRDefault="00710244" w:rsidP="00F7492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211D15" w14:textId="77777777" w:rsidR="00710244" w:rsidRPr="00731EB4" w:rsidRDefault="00710244" w:rsidP="00F7492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F5234">
              <w:rPr>
                <w:rStyle w:val="eop"/>
                <w:sz w:val="20"/>
                <w:szCs w:val="20"/>
                <w:lang w:val="kk-KZ"/>
              </w:rPr>
              <w:t>Тұсаукесерде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sz w:val="20"/>
                <w:szCs w:val="20"/>
                <w:lang w:val="kk-KZ"/>
              </w:rPr>
              <w:t>сынамалы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зерттеу нәтижелерін (сұхбат немесе сауалнама) </w:t>
            </w:r>
            <w:r>
              <w:rPr>
                <w:rStyle w:val="eop"/>
                <w:sz w:val="20"/>
                <w:szCs w:val="20"/>
                <w:lang w:val="kk-KZ"/>
              </w:rPr>
              <w:t>нашар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пайдалан</w:t>
            </w:r>
            <w:r>
              <w:rPr>
                <w:rStyle w:val="eop"/>
                <w:sz w:val="20"/>
                <w:szCs w:val="20"/>
                <w:lang w:val="kk-KZ"/>
              </w:rPr>
              <w:t>ған.</w:t>
            </w:r>
          </w:p>
          <w:p w14:paraId="2965A159" w14:textId="77777777" w:rsidR="00710244" w:rsidRPr="00731EB4" w:rsidRDefault="00710244" w:rsidP="00F7492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</w:tr>
      <w:tr w:rsidR="00710244" w:rsidRPr="00D0564D" w14:paraId="7EB18DCE" w14:textId="77777777" w:rsidTr="00F74925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297EA9" w14:textId="77777777" w:rsidR="00710244" w:rsidRPr="00F76949" w:rsidRDefault="004B24D5" w:rsidP="00F7492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Кәсіби</w:t>
            </w:r>
            <w:r w:rsidR="00710244">
              <w:rPr>
                <w:rStyle w:val="eop"/>
                <w:b/>
                <w:bCs/>
                <w:sz w:val="20"/>
                <w:szCs w:val="20"/>
                <w:lang w:val="kk-KZ"/>
              </w:rPr>
              <w:t xml:space="preserve"> ұсыныс немесе</w:t>
            </w:r>
            <w:r w:rsidR="00710244" w:rsidRPr="0075375A">
              <w:rPr>
                <w:rStyle w:val="eop"/>
                <w:b/>
                <w:bCs/>
                <w:sz w:val="20"/>
                <w:szCs w:val="20"/>
              </w:rPr>
              <w:t xml:space="preserve"> п</w:t>
            </w:r>
            <w:r w:rsidR="00710244">
              <w:rPr>
                <w:rStyle w:val="eop"/>
                <w:b/>
                <w:bCs/>
                <w:sz w:val="20"/>
                <w:szCs w:val="20"/>
                <w:lang w:val="kk-KZ"/>
              </w:rPr>
              <w:t>рактикалық ұсынымд</w:t>
            </w:r>
            <w:r w:rsidR="00710244" w:rsidRPr="0075375A">
              <w:rPr>
                <w:rStyle w:val="eop"/>
                <w:b/>
                <w:bCs/>
                <w:sz w:val="20"/>
                <w:szCs w:val="20"/>
              </w:rPr>
              <w:t xml:space="preserve">ар / </w:t>
            </w:r>
            <w:r w:rsidR="00710244">
              <w:rPr>
                <w:rStyle w:val="eop"/>
                <w:b/>
                <w:bCs/>
                <w:sz w:val="20"/>
                <w:szCs w:val="20"/>
                <w:lang w:val="kk-KZ"/>
              </w:rPr>
              <w:t>ұсыныстар</w:t>
            </w:r>
            <w:r w:rsidR="00710244" w:rsidRPr="0075375A">
              <w:rPr>
                <w:rStyle w:val="eop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ED1327" w14:textId="77777777" w:rsidR="00710244" w:rsidRPr="005A3A91" w:rsidRDefault="00710244" w:rsidP="00F7492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 xml:space="preserve">Қазіргі </w:t>
            </w:r>
            <w:r w:rsidR="004B24D5">
              <w:rPr>
                <w:rStyle w:val="eop"/>
                <w:sz w:val="20"/>
                <w:szCs w:val="20"/>
                <w:lang w:val="kk-KZ"/>
              </w:rPr>
              <w:t>корректорлардың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>кәсіби сәйкестігі мен кәсібилігін арттыру бойынша сауатты және/немесе практикалық ұсынымдар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мен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ұсыныстар ұсынады.</w:t>
            </w:r>
          </w:p>
          <w:p w14:paraId="6D049F73" w14:textId="77777777" w:rsidR="00710244" w:rsidRPr="00F9769F" w:rsidRDefault="00710244" w:rsidP="00F7492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65E846" w14:textId="77777777" w:rsidR="00710244" w:rsidRPr="00F9769F" w:rsidRDefault="00710244" w:rsidP="00F7492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 xml:space="preserve">Қазіргі </w:t>
            </w:r>
            <w:r w:rsidR="004B24D5">
              <w:rPr>
                <w:rStyle w:val="eop"/>
                <w:sz w:val="20"/>
                <w:szCs w:val="20"/>
                <w:lang w:val="kk-KZ"/>
              </w:rPr>
              <w:t>корректорлардың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кәсіби сәйкестігі мен кәсібилігін </w:t>
            </w:r>
            <w:r>
              <w:rPr>
                <w:rStyle w:val="normaltextrun"/>
                <w:sz w:val="20"/>
                <w:szCs w:val="20"/>
                <w:lang w:val="kk-KZ"/>
              </w:rPr>
              <w:t>жақсарт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>у бойынша кейбір және/немесе практикалық ұсыны</w:t>
            </w:r>
            <w:r>
              <w:rPr>
                <w:rStyle w:val="normaltextrun"/>
                <w:sz w:val="20"/>
                <w:szCs w:val="20"/>
                <w:lang w:val="kk-KZ"/>
              </w:rPr>
              <w:t>мд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>арды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Pr="00731EB4">
              <w:rPr>
                <w:rStyle w:val="normaltextrun"/>
                <w:sz w:val="20"/>
                <w:szCs w:val="20"/>
                <w:lang w:val="kk-KZ"/>
              </w:rPr>
              <w:t>және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 ұсыныстарды ұсынады </w:t>
            </w:r>
          </w:p>
          <w:p w14:paraId="118CBC0B" w14:textId="77777777" w:rsidR="00710244" w:rsidRPr="00F9769F" w:rsidRDefault="00710244" w:rsidP="00F7492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16BA13" w14:textId="77777777" w:rsidR="00710244" w:rsidRPr="00F9769F" w:rsidRDefault="00710244" w:rsidP="004B24D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 xml:space="preserve">Шектеулі </w:t>
            </w:r>
            <w:r w:rsidR="004B24D5">
              <w:rPr>
                <w:sz w:val="20"/>
                <w:szCs w:val="20"/>
                <w:lang w:val="kk-KZ"/>
              </w:rPr>
              <w:t>кәсіби</w:t>
            </w:r>
            <w:r w:rsidRPr="005A3A91">
              <w:rPr>
                <w:sz w:val="20"/>
                <w:szCs w:val="20"/>
                <w:lang w:val="kk-KZ"/>
              </w:rPr>
              <w:t xml:space="preserve"> және практикалық ұсын</w:t>
            </w:r>
            <w:r>
              <w:rPr>
                <w:sz w:val="20"/>
                <w:szCs w:val="20"/>
                <w:lang w:val="kk-KZ"/>
              </w:rPr>
              <w:t>ымд</w:t>
            </w:r>
            <w:r w:rsidRPr="005A3A91">
              <w:rPr>
                <w:sz w:val="20"/>
                <w:szCs w:val="20"/>
                <w:lang w:val="kk-KZ"/>
              </w:rPr>
              <w:t>ар</w:t>
            </w:r>
            <w:r>
              <w:rPr>
                <w:sz w:val="20"/>
                <w:szCs w:val="20"/>
                <w:lang w:val="kk-KZ"/>
              </w:rPr>
              <w:t xml:space="preserve"> ұсынады</w:t>
            </w:r>
            <w:r w:rsidRPr="005A3A91">
              <w:rPr>
                <w:sz w:val="20"/>
                <w:szCs w:val="20"/>
                <w:lang w:val="kk-KZ"/>
              </w:rPr>
              <w:t>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5A3A91">
              <w:rPr>
                <w:sz w:val="20"/>
                <w:szCs w:val="20"/>
                <w:lang w:val="kk-KZ"/>
              </w:rPr>
              <w:t>Ұсыны</w:t>
            </w:r>
            <w:r>
              <w:rPr>
                <w:sz w:val="20"/>
                <w:szCs w:val="20"/>
                <w:lang w:val="kk-KZ"/>
              </w:rPr>
              <w:t>мд</w:t>
            </w:r>
            <w:r w:rsidRPr="005A3A91">
              <w:rPr>
                <w:sz w:val="20"/>
                <w:szCs w:val="20"/>
                <w:lang w:val="kk-KZ"/>
              </w:rPr>
              <w:t>ар маңызды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5A3A91">
              <w:rPr>
                <w:sz w:val="20"/>
                <w:szCs w:val="20"/>
                <w:lang w:val="kk-KZ"/>
              </w:rPr>
              <w:t>емес, мұқият талдауға негізделмеген және таяз.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ED6111" w14:textId="77777777" w:rsidR="00710244" w:rsidRPr="00F9769F" w:rsidRDefault="004B24D5" w:rsidP="004B24D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Кәсіби және </w:t>
            </w:r>
            <w:r w:rsidR="00710244" w:rsidRPr="005A3A91">
              <w:rPr>
                <w:sz w:val="20"/>
                <w:szCs w:val="20"/>
                <w:lang w:val="kk-KZ"/>
              </w:rPr>
              <w:t xml:space="preserve">практикалық </w:t>
            </w:r>
            <w:r w:rsidR="00710244" w:rsidRPr="00F02174">
              <w:rPr>
                <w:sz w:val="20"/>
                <w:szCs w:val="20"/>
                <w:lang w:val="kk-KZ"/>
              </w:rPr>
              <w:t>ұсынымдар</w:t>
            </w:r>
            <w:r w:rsidR="00710244" w:rsidRPr="005A3A91">
              <w:rPr>
                <w:sz w:val="20"/>
                <w:szCs w:val="20"/>
                <w:lang w:val="kk-KZ"/>
              </w:rPr>
              <w:t xml:space="preserve"> </w:t>
            </w:r>
            <w:r w:rsidR="00710244" w:rsidRPr="00F02174">
              <w:rPr>
                <w:sz w:val="20"/>
                <w:szCs w:val="20"/>
                <w:lang w:val="kk-KZ"/>
              </w:rPr>
              <w:t>аз</w:t>
            </w:r>
            <w:r w:rsidR="00710244">
              <w:rPr>
                <w:lang w:val="kk-KZ"/>
              </w:rPr>
              <w:t xml:space="preserve"> </w:t>
            </w:r>
            <w:r w:rsidR="00710244" w:rsidRPr="005A3A91">
              <w:rPr>
                <w:sz w:val="20"/>
                <w:szCs w:val="20"/>
                <w:lang w:val="kk-KZ"/>
              </w:rPr>
              <w:t>немесе мүлдем жоқ немесе.өте төмен сапа</w:t>
            </w:r>
            <w:r w:rsidR="00710244">
              <w:rPr>
                <w:sz w:val="20"/>
                <w:szCs w:val="20"/>
                <w:lang w:val="kk-KZ"/>
              </w:rPr>
              <w:t>дағ</w:t>
            </w:r>
            <w:r w:rsidR="00710244" w:rsidRPr="005A3A91">
              <w:rPr>
                <w:sz w:val="20"/>
                <w:szCs w:val="20"/>
                <w:lang w:val="kk-KZ"/>
              </w:rPr>
              <w:t>ы ұсыны</w:t>
            </w:r>
            <w:r w:rsidR="00710244">
              <w:rPr>
                <w:sz w:val="20"/>
                <w:szCs w:val="20"/>
                <w:lang w:val="kk-KZ"/>
              </w:rPr>
              <w:t>мд</w:t>
            </w:r>
            <w:r w:rsidR="00710244" w:rsidRPr="005A3A91">
              <w:rPr>
                <w:sz w:val="20"/>
                <w:szCs w:val="20"/>
                <w:lang w:val="kk-KZ"/>
              </w:rPr>
              <w:t>ар</w:t>
            </w:r>
            <w:r w:rsidR="00710244">
              <w:rPr>
                <w:sz w:val="20"/>
                <w:szCs w:val="20"/>
                <w:lang w:val="kk-KZ"/>
              </w:rPr>
              <w:t>.</w:t>
            </w:r>
            <w:r w:rsidR="00710244" w:rsidRPr="005A3A91"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710244" w:rsidRPr="00D0564D" w14:paraId="67108D8D" w14:textId="77777777" w:rsidTr="00F74925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9A26B9" w14:textId="77777777" w:rsidR="00710244" w:rsidRPr="00E97DC3" w:rsidRDefault="00710244" w:rsidP="00F7492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18"/>
                <w:szCs w:val="20"/>
                <w:lang w:val="kk-KZ"/>
              </w:rPr>
            </w:pPr>
            <w:r w:rsidRPr="00E97DC3">
              <w:rPr>
                <w:rStyle w:val="normaltextrun"/>
                <w:b/>
                <w:bCs/>
                <w:sz w:val="18"/>
                <w:szCs w:val="20"/>
                <w:lang w:val="kk-KZ"/>
              </w:rPr>
              <w:t>Тұсаукесер,</w:t>
            </w:r>
          </w:p>
          <w:p w14:paraId="40CC7008" w14:textId="77777777" w:rsidR="00710244" w:rsidRPr="00E97DC3" w:rsidRDefault="00710244" w:rsidP="00F74925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20"/>
                <w:lang w:val="kk-KZ"/>
              </w:rPr>
            </w:pPr>
            <w:r w:rsidRPr="00E97DC3">
              <w:rPr>
                <w:rStyle w:val="normaltextrun"/>
                <w:b/>
                <w:bCs/>
                <w:sz w:val="18"/>
                <w:szCs w:val="20"/>
              </w:rPr>
              <w:t>Топ</w:t>
            </w:r>
            <w:r w:rsidRPr="00E97DC3">
              <w:rPr>
                <w:rStyle w:val="normaltextrun"/>
                <w:b/>
                <w:bCs/>
                <w:sz w:val="18"/>
                <w:szCs w:val="20"/>
                <w:lang w:val="kk-KZ"/>
              </w:rPr>
              <w:t>тық жұмыс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DF2C13D" w14:textId="77777777" w:rsidR="00710244" w:rsidRPr="00E97DC3" w:rsidRDefault="00710244" w:rsidP="00F74925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20"/>
                <w:lang w:val="kk-KZ"/>
              </w:rPr>
            </w:pPr>
            <w:r w:rsidRPr="00E97DC3">
              <w:rPr>
                <w:sz w:val="18"/>
                <w:szCs w:val="20"/>
                <w:lang w:val="kk-KZ"/>
              </w:rPr>
              <w:t>Өте жақсы, тартымды тұсаукесер, визуалды эффектілердің, слайдтардың, материалдардың тамаша сапасы, керемет топтық жұмыс.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4EC354C" w14:textId="77777777" w:rsidR="00710244" w:rsidRPr="00E97DC3" w:rsidRDefault="00710244" w:rsidP="00F74925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20"/>
                <w:lang w:val="kk-KZ"/>
              </w:rPr>
            </w:pPr>
            <w:r w:rsidRPr="00E97DC3">
              <w:rPr>
                <w:rStyle w:val="eop"/>
                <w:sz w:val="18"/>
                <w:szCs w:val="20"/>
                <w:lang w:val="kk-KZ"/>
              </w:rPr>
              <w:t>Жақсы, визуалды эффектілердің, слайдтардың немесе басқа материалдардың жақсы сапасы, командалық жұмыстың жақсы деңгейі.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C5936D" w14:textId="77777777" w:rsidR="00710244" w:rsidRPr="00E97DC3" w:rsidRDefault="00710244" w:rsidP="00F74925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20"/>
                <w:lang w:val="kk-KZ"/>
              </w:rPr>
            </w:pPr>
            <w:r w:rsidRPr="00E97DC3">
              <w:rPr>
                <w:rStyle w:val="eop"/>
                <w:sz w:val="18"/>
                <w:szCs w:val="20"/>
                <w:lang w:val="kk-KZ"/>
              </w:rPr>
              <w:t>Тартымдылық деңгейі қанағаттанарлық, визуалды эффектілердің, слайдтардың немесе басқа материалдардың сапасы, командалық жұмыстың деңгейі қанағаттанарлық.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B5AF3D" w14:textId="77777777" w:rsidR="00710244" w:rsidRPr="00E97DC3" w:rsidRDefault="00710244" w:rsidP="00F74925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20"/>
                <w:lang w:val="kk-KZ"/>
              </w:rPr>
            </w:pPr>
            <w:r w:rsidRPr="00E97DC3">
              <w:rPr>
                <w:rStyle w:val="eop"/>
                <w:sz w:val="18"/>
                <w:szCs w:val="20"/>
                <w:lang w:val="kk-KZ"/>
              </w:rPr>
              <w:t>Тартымдылық деңгейінің төмендігі, визуалды эффектілердің, слайдтардың немесе басқа материалдардың төмен сапасы, командалық жұмыстың төмен деңгейі.</w:t>
            </w:r>
          </w:p>
        </w:tc>
      </w:tr>
    </w:tbl>
    <w:p w14:paraId="011344A0" w14:textId="77777777" w:rsidR="00710244" w:rsidRDefault="00710244" w:rsidP="00710244">
      <w:pPr>
        <w:rPr>
          <w:sz w:val="18"/>
          <w:szCs w:val="20"/>
          <w:lang w:val="kk-KZ"/>
        </w:rPr>
      </w:pPr>
    </w:p>
    <w:p w14:paraId="5B3C5EE7" w14:textId="77777777" w:rsidR="00DE66C5" w:rsidRPr="00710244" w:rsidRDefault="00DE66C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  <w:lang w:val="kk-KZ"/>
        </w:rPr>
      </w:pPr>
    </w:p>
    <w:sectPr w:rsidR="00DE66C5" w:rsidRPr="00710244">
      <w:pgSz w:w="16838" w:h="11906" w:orient="landscape"/>
      <w:pgMar w:top="850" w:right="1418" w:bottom="1701" w:left="56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C4C6C"/>
    <w:multiLevelType w:val="multilevel"/>
    <w:tmpl w:val="02DE6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575D51"/>
    <w:multiLevelType w:val="multilevel"/>
    <w:tmpl w:val="8A601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190E82"/>
    <w:multiLevelType w:val="multilevel"/>
    <w:tmpl w:val="993AE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44572E"/>
    <w:multiLevelType w:val="multilevel"/>
    <w:tmpl w:val="B05E9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F9093C"/>
    <w:multiLevelType w:val="multilevel"/>
    <w:tmpl w:val="0DB41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4D5981"/>
    <w:multiLevelType w:val="multilevel"/>
    <w:tmpl w:val="D17287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F693B3B"/>
    <w:multiLevelType w:val="multilevel"/>
    <w:tmpl w:val="ED706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7691AC2"/>
    <w:multiLevelType w:val="multilevel"/>
    <w:tmpl w:val="7050149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" w15:restartNumberingAfterBreak="0">
    <w:nsid w:val="5C190549"/>
    <w:multiLevelType w:val="multilevel"/>
    <w:tmpl w:val="FC285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2975E99"/>
    <w:multiLevelType w:val="multilevel"/>
    <w:tmpl w:val="CB3EC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3E600FB"/>
    <w:multiLevelType w:val="multilevel"/>
    <w:tmpl w:val="B0F65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38047693">
    <w:abstractNumId w:val="7"/>
  </w:num>
  <w:num w:numId="2" w16cid:durableId="1862350458">
    <w:abstractNumId w:val="8"/>
  </w:num>
  <w:num w:numId="3" w16cid:durableId="1151024799">
    <w:abstractNumId w:val="4"/>
  </w:num>
  <w:num w:numId="4" w16cid:durableId="1020854895">
    <w:abstractNumId w:val="2"/>
  </w:num>
  <w:num w:numId="5" w16cid:durableId="2129086251">
    <w:abstractNumId w:val="10"/>
  </w:num>
  <w:num w:numId="6" w16cid:durableId="764620558">
    <w:abstractNumId w:val="6"/>
  </w:num>
  <w:num w:numId="7" w16cid:durableId="2077314190">
    <w:abstractNumId w:val="5"/>
  </w:num>
  <w:num w:numId="8" w16cid:durableId="1487935669">
    <w:abstractNumId w:val="1"/>
  </w:num>
  <w:num w:numId="9" w16cid:durableId="1461606748">
    <w:abstractNumId w:val="0"/>
  </w:num>
  <w:num w:numId="10" w16cid:durableId="1629316300">
    <w:abstractNumId w:val="9"/>
  </w:num>
  <w:num w:numId="11" w16cid:durableId="15821051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E66C5"/>
    <w:rsid w:val="00025B63"/>
    <w:rsid w:val="00103401"/>
    <w:rsid w:val="00147E83"/>
    <w:rsid w:val="00153335"/>
    <w:rsid w:val="00204E71"/>
    <w:rsid w:val="00246FE2"/>
    <w:rsid w:val="00421D55"/>
    <w:rsid w:val="0049165B"/>
    <w:rsid w:val="004B24D5"/>
    <w:rsid w:val="00520BF4"/>
    <w:rsid w:val="005251E1"/>
    <w:rsid w:val="00557B33"/>
    <w:rsid w:val="0059495E"/>
    <w:rsid w:val="006A2FF8"/>
    <w:rsid w:val="006D5DDD"/>
    <w:rsid w:val="00710244"/>
    <w:rsid w:val="007A7329"/>
    <w:rsid w:val="00827FB4"/>
    <w:rsid w:val="00843487"/>
    <w:rsid w:val="00930346"/>
    <w:rsid w:val="00974A34"/>
    <w:rsid w:val="009E522E"/>
    <w:rsid w:val="00AC45EE"/>
    <w:rsid w:val="00B32D35"/>
    <w:rsid w:val="00D0564D"/>
    <w:rsid w:val="00DE66C5"/>
    <w:rsid w:val="00EF6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5F885"/>
  <w15:docId w15:val="{1DD9D735-C87E-41B1-867D-2878DBCA8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9">
    <w:name w:val="19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8">
    <w:name w:val="18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7">
    <w:name w:val="17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6">
    <w:name w:val="16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5">
    <w:name w:val="15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4">
    <w:name w:val="14"/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13">
    <w:name w:val="13"/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12">
    <w:name w:val="12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1">
    <w:name w:val="11"/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10">
    <w:name w:val="10"/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9">
    <w:name w:val="9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8">
    <w:name w:val="8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">
    <w:name w:val="7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0">
    <w:name w:val="6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0">
    <w:name w:val="5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0">
    <w:name w:val="4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0">
    <w:name w:val="3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9">
    <w:name w:val="header"/>
    <w:basedOn w:val="a"/>
    <w:link w:val="aa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C6A23"/>
  </w:style>
  <w:style w:type="paragraph" w:styleId="ab">
    <w:name w:val="footer"/>
    <w:basedOn w:val="a"/>
    <w:link w:val="ac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C6A23"/>
  </w:style>
  <w:style w:type="paragraph" w:styleId="ad">
    <w:name w:val="List Paragraph"/>
    <w:aliases w:val="без абзаца,маркированный,ПАРАГРАФ,List Paragraph"/>
    <w:basedOn w:val="a"/>
    <w:link w:val="ae"/>
    <w:uiPriority w:val="34"/>
    <w:qFormat/>
    <w:rsid w:val="004C6A23"/>
    <w:pPr>
      <w:ind w:left="720"/>
      <w:contextualSpacing/>
    </w:pPr>
  </w:style>
  <w:style w:type="character" w:customStyle="1" w:styleId="ae">
    <w:name w:val="Абзац списка Знак"/>
    <w:aliases w:val="без абзаца Знак,маркированный Знак,ПАРАГРАФ Знак,List Paragraph Знак"/>
    <w:link w:val="ad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a">
    <w:name w:val="Неразрешенное упоминание1"/>
    <w:basedOn w:val="a0"/>
    <w:uiPriority w:val="99"/>
    <w:semiHidden/>
    <w:unhideWhenUsed/>
    <w:rsid w:val="000D13F9"/>
    <w:rPr>
      <w:color w:val="605E5C"/>
      <w:shd w:val="clear" w:color="auto" w:fill="E1DFDD"/>
    </w:rPr>
  </w:style>
  <w:style w:type="table" w:customStyle="1" w:styleId="20">
    <w:name w:val="2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b">
    <w:name w:val="1"/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1">
    <w:name w:val="21"/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00">
    <w:name w:val="20"/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f0">
    <w:name w:val="Unresolved Mention"/>
    <w:basedOn w:val="a0"/>
    <w:uiPriority w:val="99"/>
    <w:semiHidden/>
    <w:unhideWhenUsed/>
    <w:rsid w:val="00204E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1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8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researchgate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fAYKIDcCbSa++uOEE9jkK92nWg==">CgMxLjAyCWguMzBqMHpsbDIIaC5namRneHM4AHIhMU93R3pELXlNci1BQkQ2QURYallkb01wd01NeUlPZ2w4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7</Pages>
  <Words>3081</Words>
  <Characters>17566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Admin</cp:lastModifiedBy>
  <cp:revision>9</cp:revision>
  <dcterms:created xsi:type="dcterms:W3CDTF">2023-09-25T12:55:00Z</dcterms:created>
  <dcterms:modified xsi:type="dcterms:W3CDTF">2025-09-23T03:53:00Z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